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02B95" w14:textId="42A346E1" w:rsidR="000F7894" w:rsidRPr="00501B31" w:rsidRDefault="000F7894" w:rsidP="00501B31">
      <w:pPr>
        <w:pStyle w:val="AralkYok"/>
        <w:jc w:val="center"/>
        <w:rPr>
          <w:b/>
        </w:rPr>
      </w:pPr>
      <w:r w:rsidRPr="00501B31">
        <w:rPr>
          <w:b/>
        </w:rPr>
        <w:t>ÖĞRETMEN MEHMET SABRİ GÜZEL İLKOKULU</w:t>
      </w:r>
    </w:p>
    <w:p w14:paraId="388DCD1B" w14:textId="207BC4B8" w:rsidR="000F7894" w:rsidRPr="00501B31" w:rsidRDefault="00446244" w:rsidP="00501B31">
      <w:pPr>
        <w:pStyle w:val="AralkYok"/>
        <w:jc w:val="center"/>
        <w:rPr>
          <w:b/>
        </w:rPr>
      </w:pPr>
      <w:r>
        <w:rPr>
          <w:b/>
        </w:rPr>
        <w:t xml:space="preserve">SSD HARDDİSK VE KLAVYE MOUSE SETİ </w:t>
      </w:r>
      <w:bookmarkStart w:id="0" w:name="_GoBack"/>
      <w:bookmarkEnd w:id="0"/>
      <w:r w:rsidR="000F7894" w:rsidRPr="00501B31">
        <w:rPr>
          <w:b/>
        </w:rPr>
        <w:t>ALIMI</w:t>
      </w:r>
    </w:p>
    <w:p w14:paraId="330253A2" w14:textId="77777777" w:rsidR="000F7894" w:rsidRPr="00501B31" w:rsidRDefault="000F7894" w:rsidP="00501B31">
      <w:pPr>
        <w:pStyle w:val="AralkYok"/>
        <w:jc w:val="center"/>
        <w:rPr>
          <w:b/>
        </w:rPr>
      </w:pPr>
      <w:r w:rsidRPr="00501B31">
        <w:rPr>
          <w:b/>
        </w:rPr>
        <w:t>TEKNİK ŞARTNAMESİ</w:t>
      </w:r>
    </w:p>
    <w:p w14:paraId="7B4F4AFC" w14:textId="28EA1A9A" w:rsidR="000F7894" w:rsidRDefault="000F7894" w:rsidP="00501B31">
      <w:pPr>
        <w:pStyle w:val="AralkYok"/>
        <w:jc w:val="center"/>
        <w:rPr>
          <w:sz w:val="32"/>
          <w:szCs w:val="32"/>
          <w:u w:val="single"/>
        </w:rPr>
      </w:pPr>
      <w:r w:rsidRPr="00501B31">
        <w:rPr>
          <w:b/>
          <w:sz w:val="32"/>
          <w:szCs w:val="32"/>
          <w:u w:val="single"/>
        </w:rPr>
        <w:t>İŞİN KONUSU ve TANIMI</w:t>
      </w:r>
    </w:p>
    <w:p w14:paraId="380B5BAA" w14:textId="26C85ACE" w:rsidR="000F7894" w:rsidRDefault="000F7894" w:rsidP="000F7894">
      <w:pPr>
        <w:spacing w:before="100" w:beforeAutospacing="1" w:after="100" w:afterAutospacing="1" w:line="240" w:lineRule="auto"/>
        <w:jc w:val="center"/>
        <w:rPr>
          <w:b/>
          <w:sz w:val="32"/>
          <w:szCs w:val="32"/>
          <w:u w:val="single"/>
        </w:rPr>
      </w:pPr>
    </w:p>
    <w:p w14:paraId="7A80E75F" w14:textId="53B40A93" w:rsidR="000F7894" w:rsidRPr="00D12100" w:rsidRDefault="000F7894" w:rsidP="000F7894">
      <w:pPr>
        <w:pStyle w:val="GvdeMetni"/>
        <w:tabs>
          <w:tab w:val="left" w:pos="284"/>
          <w:tab w:val="left" w:pos="709"/>
        </w:tabs>
        <w:jc w:val="both"/>
        <w:rPr>
          <w:sz w:val="20"/>
        </w:rPr>
      </w:pPr>
      <w:r w:rsidRPr="00D12100">
        <w:rPr>
          <w:sz w:val="20"/>
        </w:rPr>
        <w:t>Müdürlüğümüz</w:t>
      </w:r>
      <w:r>
        <w:rPr>
          <w:sz w:val="20"/>
        </w:rPr>
        <w:t xml:space="preserve">ün ihtiyacında kullanılmak üzere </w:t>
      </w:r>
      <w:r w:rsidR="003E043D">
        <w:rPr>
          <w:sz w:val="20"/>
        </w:rPr>
        <w:t xml:space="preserve">SSD </w:t>
      </w:r>
      <w:proofErr w:type="spellStart"/>
      <w:r w:rsidR="003E043D">
        <w:rPr>
          <w:sz w:val="20"/>
        </w:rPr>
        <w:t>Harddisk</w:t>
      </w:r>
      <w:proofErr w:type="spellEnd"/>
      <w:r w:rsidR="003E043D">
        <w:rPr>
          <w:sz w:val="20"/>
        </w:rPr>
        <w:t xml:space="preserve"> ve klavye Mouse seti </w:t>
      </w:r>
      <w:r>
        <w:rPr>
          <w:sz w:val="20"/>
        </w:rPr>
        <w:t xml:space="preserve">temini </w:t>
      </w:r>
      <w:r w:rsidRPr="00D12100">
        <w:rPr>
          <w:sz w:val="20"/>
        </w:rPr>
        <w:t>işidir.</w:t>
      </w:r>
    </w:p>
    <w:p w14:paraId="3E391B93" w14:textId="77777777" w:rsidR="000F7894" w:rsidRPr="00D12100" w:rsidRDefault="000F7894" w:rsidP="000F7894">
      <w:pPr>
        <w:pStyle w:val="ListeParagraf"/>
        <w:numPr>
          <w:ilvl w:val="3"/>
          <w:numId w:val="17"/>
        </w:numPr>
        <w:spacing w:before="80" w:after="0" w:line="240" w:lineRule="auto"/>
        <w:ind w:left="426" w:hanging="426"/>
        <w:contextualSpacing w:val="0"/>
        <w:jc w:val="both"/>
        <w:rPr>
          <w:b/>
          <w:sz w:val="20"/>
          <w:szCs w:val="20"/>
        </w:rPr>
      </w:pPr>
      <w:r w:rsidRPr="00D12100">
        <w:rPr>
          <w:b/>
          <w:sz w:val="20"/>
          <w:szCs w:val="20"/>
        </w:rPr>
        <w:t>AMAÇ ve KAPSAM</w:t>
      </w:r>
    </w:p>
    <w:p w14:paraId="2FE3BE2E" w14:textId="385DA38E" w:rsidR="000F7894" w:rsidRPr="00D12100" w:rsidRDefault="000F7894" w:rsidP="000F7894">
      <w:pPr>
        <w:pStyle w:val="GvdeMetni"/>
        <w:tabs>
          <w:tab w:val="left" w:pos="284"/>
          <w:tab w:val="left" w:pos="709"/>
        </w:tabs>
        <w:jc w:val="both"/>
        <w:rPr>
          <w:sz w:val="20"/>
        </w:rPr>
      </w:pPr>
      <w:r w:rsidRPr="00D12100">
        <w:rPr>
          <w:sz w:val="20"/>
        </w:rPr>
        <w:t>Bu şartname, Müdürlüğümüz</w:t>
      </w:r>
      <w:r>
        <w:rPr>
          <w:sz w:val="20"/>
        </w:rPr>
        <w:t xml:space="preserve">ün ihtiyacında kullanılmak üzere </w:t>
      </w:r>
      <w:r w:rsidR="003E043D">
        <w:rPr>
          <w:sz w:val="20"/>
        </w:rPr>
        <w:t xml:space="preserve">SSD </w:t>
      </w:r>
      <w:proofErr w:type="spellStart"/>
      <w:r w:rsidR="003E043D">
        <w:rPr>
          <w:sz w:val="20"/>
        </w:rPr>
        <w:t>Harddisk</w:t>
      </w:r>
      <w:proofErr w:type="spellEnd"/>
      <w:r w:rsidR="003E043D">
        <w:rPr>
          <w:sz w:val="20"/>
        </w:rPr>
        <w:t xml:space="preserve"> ve klavye Mouse seti </w:t>
      </w:r>
      <w:r>
        <w:rPr>
          <w:sz w:val="20"/>
        </w:rPr>
        <w:t xml:space="preserve">işi </w:t>
      </w:r>
      <w:r w:rsidRPr="00D12100">
        <w:rPr>
          <w:sz w:val="20"/>
        </w:rPr>
        <w:t>ile ilgili usul, esas ve prensipleri kapsar.</w:t>
      </w:r>
    </w:p>
    <w:p w14:paraId="4F03B424" w14:textId="77777777" w:rsidR="000F7894" w:rsidRDefault="000F7894" w:rsidP="000F7894">
      <w:pPr>
        <w:pStyle w:val="ListeParagraf"/>
        <w:numPr>
          <w:ilvl w:val="3"/>
          <w:numId w:val="17"/>
        </w:numPr>
        <w:spacing w:before="80" w:after="0" w:line="240" w:lineRule="auto"/>
        <w:ind w:left="426" w:hanging="426"/>
        <w:contextualSpacing w:val="0"/>
        <w:jc w:val="both"/>
        <w:rPr>
          <w:b/>
          <w:sz w:val="20"/>
          <w:szCs w:val="20"/>
        </w:rPr>
      </w:pPr>
      <w:r w:rsidRPr="00D12100">
        <w:rPr>
          <w:b/>
          <w:sz w:val="20"/>
          <w:szCs w:val="20"/>
        </w:rPr>
        <w:t>TANIMLAR</w:t>
      </w:r>
    </w:p>
    <w:p w14:paraId="5C22A337" w14:textId="77777777" w:rsidR="000F7894" w:rsidRPr="00D12100" w:rsidRDefault="000F7894" w:rsidP="000F7894">
      <w:pPr>
        <w:pStyle w:val="ListeParagraf"/>
        <w:numPr>
          <w:ilvl w:val="3"/>
          <w:numId w:val="17"/>
        </w:numPr>
        <w:spacing w:before="80" w:after="0" w:line="240" w:lineRule="auto"/>
        <w:ind w:left="426" w:hanging="426"/>
        <w:contextualSpacing w:val="0"/>
        <w:jc w:val="both"/>
        <w:rPr>
          <w:b/>
          <w:sz w:val="20"/>
          <w:szCs w:val="20"/>
        </w:rPr>
      </w:pPr>
    </w:p>
    <w:p w14:paraId="37DC6287" w14:textId="329DA347" w:rsidR="000F7894" w:rsidRPr="00D12100" w:rsidRDefault="000F7894" w:rsidP="000F7894">
      <w:pPr>
        <w:pStyle w:val="ListeParagraf"/>
        <w:numPr>
          <w:ilvl w:val="0"/>
          <w:numId w:val="19"/>
        </w:numPr>
        <w:spacing w:after="200" w:line="360" w:lineRule="auto"/>
        <w:rPr>
          <w:sz w:val="20"/>
          <w:szCs w:val="20"/>
        </w:rPr>
      </w:pPr>
      <w:r w:rsidRPr="00D12100">
        <w:rPr>
          <w:sz w:val="20"/>
          <w:szCs w:val="20"/>
        </w:rPr>
        <w:t>Kurum</w:t>
      </w:r>
      <w:r w:rsidRPr="00D12100">
        <w:rPr>
          <w:sz w:val="20"/>
          <w:szCs w:val="20"/>
        </w:rPr>
        <w:tab/>
      </w:r>
      <w:r w:rsidRPr="00D12100">
        <w:rPr>
          <w:sz w:val="20"/>
          <w:szCs w:val="20"/>
        </w:rPr>
        <w:tab/>
        <w:t xml:space="preserve">:   </w:t>
      </w:r>
      <w:r>
        <w:rPr>
          <w:sz w:val="20"/>
          <w:szCs w:val="20"/>
        </w:rPr>
        <w:t>Öğretmen Mehmet Sabri Güzel İlkokulu Müdürlüğü</w:t>
      </w:r>
    </w:p>
    <w:p w14:paraId="1CBC9DF3" w14:textId="77777777" w:rsidR="000F7894" w:rsidRPr="003228DB" w:rsidRDefault="000F7894" w:rsidP="000F7894">
      <w:pPr>
        <w:pStyle w:val="ListeParagraf"/>
        <w:numPr>
          <w:ilvl w:val="0"/>
          <w:numId w:val="19"/>
        </w:numPr>
        <w:spacing w:after="200" w:line="360" w:lineRule="auto"/>
        <w:rPr>
          <w:sz w:val="20"/>
          <w:szCs w:val="20"/>
        </w:rPr>
      </w:pPr>
      <w:r w:rsidRPr="00D12100">
        <w:rPr>
          <w:sz w:val="20"/>
          <w:szCs w:val="20"/>
        </w:rPr>
        <w:t>Firma / İstekli</w:t>
      </w:r>
      <w:r w:rsidRPr="00D12100">
        <w:rPr>
          <w:sz w:val="20"/>
          <w:szCs w:val="20"/>
        </w:rPr>
        <w:tab/>
        <w:t>:   İş için teklif veren gerçek ve tüzel kişi</w:t>
      </w:r>
    </w:p>
    <w:p w14:paraId="0B044301" w14:textId="77777777" w:rsidR="000F7894" w:rsidRPr="00D12100" w:rsidRDefault="000F7894" w:rsidP="000F7894">
      <w:pPr>
        <w:pStyle w:val="ListeParagraf"/>
        <w:numPr>
          <w:ilvl w:val="3"/>
          <w:numId w:val="17"/>
        </w:numPr>
        <w:spacing w:before="80" w:after="0" w:line="240" w:lineRule="auto"/>
        <w:ind w:left="426" w:hanging="426"/>
        <w:contextualSpacing w:val="0"/>
        <w:jc w:val="both"/>
        <w:rPr>
          <w:b/>
          <w:sz w:val="20"/>
          <w:szCs w:val="20"/>
        </w:rPr>
      </w:pPr>
      <w:r w:rsidRPr="00D12100">
        <w:rPr>
          <w:b/>
          <w:sz w:val="20"/>
          <w:szCs w:val="20"/>
        </w:rPr>
        <w:t>İŞİN TARİFİ ve HİZMET SÜRESİ</w:t>
      </w:r>
    </w:p>
    <w:p w14:paraId="3D8B3B08" w14:textId="77777777" w:rsidR="000F7894" w:rsidRPr="00D12100" w:rsidRDefault="000F7894" w:rsidP="000F7894">
      <w:pPr>
        <w:pStyle w:val="ListeParagraf"/>
        <w:widowControl w:val="0"/>
        <w:numPr>
          <w:ilvl w:val="0"/>
          <w:numId w:val="18"/>
        </w:numPr>
        <w:spacing w:after="0" w:line="240" w:lineRule="auto"/>
        <w:ind w:left="567" w:hanging="436"/>
        <w:contextualSpacing w:val="0"/>
        <w:jc w:val="both"/>
        <w:rPr>
          <w:bCs/>
          <w:sz w:val="20"/>
          <w:szCs w:val="20"/>
        </w:rPr>
      </w:pPr>
      <w:r w:rsidRPr="00D12100">
        <w:rPr>
          <w:bCs/>
          <w:sz w:val="20"/>
          <w:szCs w:val="20"/>
        </w:rPr>
        <w:t>İst</w:t>
      </w:r>
      <w:r>
        <w:rPr>
          <w:bCs/>
          <w:sz w:val="20"/>
          <w:szCs w:val="20"/>
        </w:rPr>
        <w:t>ekli talep tarihinden itibaren 7 (yedi</w:t>
      </w:r>
      <w:r w:rsidRPr="00D12100">
        <w:rPr>
          <w:bCs/>
          <w:sz w:val="20"/>
          <w:szCs w:val="20"/>
        </w:rPr>
        <w:t xml:space="preserve">) iş günü içinde sipariş edilen malzemeleri teslim edecektir.  </w:t>
      </w:r>
    </w:p>
    <w:p w14:paraId="21646831" w14:textId="77777777" w:rsidR="000F7894" w:rsidRPr="002E6796" w:rsidRDefault="000F7894" w:rsidP="000F7894">
      <w:pPr>
        <w:pStyle w:val="ListeParagraf"/>
        <w:widowControl w:val="0"/>
        <w:numPr>
          <w:ilvl w:val="0"/>
          <w:numId w:val="18"/>
        </w:numPr>
        <w:spacing w:after="0" w:line="240" w:lineRule="auto"/>
        <w:ind w:left="567" w:hanging="436"/>
        <w:contextualSpacing w:val="0"/>
        <w:jc w:val="both"/>
        <w:rPr>
          <w:bCs/>
          <w:sz w:val="20"/>
          <w:szCs w:val="20"/>
        </w:rPr>
      </w:pPr>
      <w:r w:rsidRPr="00D12100">
        <w:rPr>
          <w:sz w:val="20"/>
          <w:szCs w:val="20"/>
        </w:rPr>
        <w:t>Ürünler üst düzey kalitede ve 1</w:t>
      </w:r>
      <w:r>
        <w:rPr>
          <w:sz w:val="20"/>
          <w:szCs w:val="20"/>
        </w:rPr>
        <w:t>. sınıf standartlarda olacaktır.</w:t>
      </w:r>
      <w:r w:rsidRPr="00E13B71">
        <w:rPr>
          <w:sz w:val="20"/>
          <w:szCs w:val="20"/>
        </w:rPr>
        <w:t xml:space="preserve"> İstekli tüm ürünlerin garantilerinden sorumludur</w:t>
      </w:r>
      <w:r>
        <w:rPr>
          <w:sz w:val="20"/>
          <w:szCs w:val="20"/>
        </w:rPr>
        <w:t>.</w:t>
      </w:r>
    </w:p>
    <w:p w14:paraId="23FDE1D1" w14:textId="77777777" w:rsidR="000F7894" w:rsidRDefault="000F7894" w:rsidP="000F7894">
      <w:pPr>
        <w:widowControl w:val="0"/>
        <w:spacing w:line="240" w:lineRule="auto"/>
        <w:rPr>
          <w:bCs/>
          <w:sz w:val="20"/>
          <w:szCs w:val="20"/>
        </w:rPr>
      </w:pPr>
    </w:p>
    <w:p w14:paraId="5DCCC360" w14:textId="77777777" w:rsidR="000F7894" w:rsidRDefault="000F7894" w:rsidP="000F7894">
      <w:pPr>
        <w:widowControl w:val="0"/>
        <w:spacing w:line="240" w:lineRule="auto"/>
        <w:rPr>
          <w:bCs/>
          <w:sz w:val="20"/>
          <w:szCs w:val="20"/>
        </w:rPr>
      </w:pPr>
    </w:p>
    <w:p w14:paraId="13701969" w14:textId="77777777" w:rsidR="000F7894" w:rsidRDefault="000F7894" w:rsidP="000F7894">
      <w:pPr>
        <w:widowControl w:val="0"/>
        <w:spacing w:line="240" w:lineRule="auto"/>
        <w:rPr>
          <w:bCs/>
          <w:sz w:val="20"/>
          <w:szCs w:val="20"/>
        </w:rPr>
      </w:pPr>
    </w:p>
    <w:p w14:paraId="6F5066B4" w14:textId="7B584AA3" w:rsidR="000F7894" w:rsidRPr="003E043D" w:rsidRDefault="000F7894" w:rsidP="003E043D">
      <w:pPr>
        <w:widowControl w:val="0"/>
        <w:spacing w:line="240" w:lineRule="auto"/>
        <w:jc w:val="center"/>
        <w:rPr>
          <w:b/>
          <w:bCs/>
          <w:sz w:val="28"/>
          <w:szCs w:val="28"/>
          <w:u w:val="single"/>
        </w:rPr>
      </w:pPr>
      <w:r>
        <w:rPr>
          <w:b/>
          <w:bCs/>
          <w:sz w:val="28"/>
          <w:szCs w:val="28"/>
          <w:u w:val="single"/>
        </w:rPr>
        <w:t>MALZEMELER</w:t>
      </w:r>
    </w:p>
    <w:tbl>
      <w:tblPr>
        <w:tblStyle w:val="TabloKlavuzu"/>
        <w:tblW w:w="8119" w:type="dxa"/>
        <w:tblInd w:w="-714" w:type="dxa"/>
        <w:tblLayout w:type="fixed"/>
        <w:tblLook w:val="04A0" w:firstRow="1" w:lastRow="0" w:firstColumn="1" w:lastColumn="0" w:noHBand="0" w:noVBand="1"/>
      </w:tblPr>
      <w:tblGrid>
        <w:gridCol w:w="867"/>
        <w:gridCol w:w="2858"/>
        <w:gridCol w:w="4394"/>
      </w:tblGrid>
      <w:tr w:rsidR="000179FB" w14:paraId="35D058E7" w14:textId="2E6EC09F" w:rsidTr="000179FB">
        <w:trPr>
          <w:trHeight w:val="2770"/>
        </w:trPr>
        <w:tc>
          <w:tcPr>
            <w:tcW w:w="867" w:type="dxa"/>
            <w:vAlign w:val="center"/>
          </w:tcPr>
          <w:p w14:paraId="32B7C590" w14:textId="57515AFD" w:rsidR="000179FB" w:rsidRDefault="000179FB" w:rsidP="000F7894"/>
        </w:tc>
        <w:tc>
          <w:tcPr>
            <w:tcW w:w="2858" w:type="dxa"/>
          </w:tcPr>
          <w:p w14:paraId="30603DE2" w14:textId="77777777" w:rsidR="000179FB" w:rsidRDefault="000179FB"/>
          <w:p w14:paraId="7732DC84" w14:textId="77777777" w:rsidR="000179FB" w:rsidRDefault="000179FB"/>
          <w:p w14:paraId="7542B6DA" w14:textId="77777777" w:rsidR="000179FB" w:rsidRDefault="000179FB"/>
          <w:p w14:paraId="1B6DAFA0" w14:textId="77777777" w:rsidR="000179FB" w:rsidRDefault="000179FB"/>
          <w:p w14:paraId="59F74C4A" w14:textId="77777777" w:rsidR="000179FB" w:rsidRDefault="000179FB"/>
          <w:p w14:paraId="7F369170" w14:textId="77479008" w:rsidR="000179FB" w:rsidRPr="00D2675D" w:rsidRDefault="00D2675D">
            <w:pPr>
              <w:rPr>
                <w:rFonts w:ascii="Times New Roman" w:hAnsi="Times New Roman" w:cs="Times New Roman"/>
                <w:b/>
                <w:sz w:val="24"/>
                <w:szCs w:val="24"/>
              </w:rPr>
            </w:pPr>
            <w:r w:rsidRPr="00D2675D">
              <w:rPr>
                <w:rFonts w:ascii="Times New Roman" w:hAnsi="Times New Roman" w:cs="Times New Roman"/>
                <w:b/>
                <w:sz w:val="24"/>
                <w:szCs w:val="24"/>
              </w:rPr>
              <w:t>MASAÜSTÜ PC</w:t>
            </w:r>
          </w:p>
          <w:p w14:paraId="6B767EBB" w14:textId="77777777" w:rsidR="000179FB" w:rsidRDefault="000179FB"/>
          <w:p w14:paraId="6AEBCFE4" w14:textId="4E78DA4B" w:rsidR="000179FB" w:rsidRPr="00D2675D" w:rsidRDefault="00501B31">
            <w:pPr>
              <w:rPr>
                <w:rFonts w:ascii="Times New Roman" w:hAnsi="Times New Roman" w:cs="Times New Roman"/>
                <w:b/>
                <w:sz w:val="24"/>
                <w:szCs w:val="24"/>
                <w:shd w:val="clear" w:color="auto" w:fill="FFFFFF"/>
              </w:rPr>
            </w:pPr>
            <w:r w:rsidRPr="00D2675D">
              <w:rPr>
                <w:rFonts w:ascii="Times New Roman" w:hAnsi="Times New Roman" w:cs="Times New Roman"/>
                <w:b/>
                <w:sz w:val="24"/>
                <w:szCs w:val="24"/>
                <w:shd w:val="clear" w:color="auto" w:fill="FFFFFF"/>
              </w:rPr>
              <w:t>SSD HARD DİSK</w:t>
            </w:r>
          </w:p>
          <w:p w14:paraId="74049342" w14:textId="77777777" w:rsidR="000179FB" w:rsidRPr="008966A5" w:rsidRDefault="000179FB">
            <w:pPr>
              <w:rPr>
                <w:rFonts w:ascii="Times New Roman" w:hAnsi="Times New Roman" w:cs="Times New Roman"/>
                <w:sz w:val="24"/>
                <w:szCs w:val="24"/>
                <w:shd w:val="clear" w:color="auto" w:fill="FFFFFF"/>
              </w:rPr>
            </w:pPr>
          </w:p>
          <w:p w14:paraId="30D6A6F9" w14:textId="539CC791" w:rsidR="000179FB" w:rsidRPr="008966A5" w:rsidRDefault="000179FB">
            <w:pPr>
              <w:rPr>
                <w:rFonts w:ascii="Times New Roman" w:hAnsi="Times New Roman" w:cs="Times New Roman"/>
                <w:sz w:val="24"/>
                <w:szCs w:val="24"/>
              </w:rPr>
            </w:pPr>
          </w:p>
        </w:tc>
        <w:tc>
          <w:tcPr>
            <w:tcW w:w="4394" w:type="dxa"/>
          </w:tcPr>
          <w:p w14:paraId="42E37E52" w14:textId="77777777" w:rsidR="00D2675D" w:rsidRDefault="00D2675D" w:rsidP="00501B31">
            <w:pPr>
              <w:pStyle w:val="NormalWeb"/>
              <w:shd w:val="clear" w:color="auto" w:fill="FBFBFB"/>
              <w:spacing w:after="0"/>
              <w:textAlignment w:val="baseline"/>
              <w:rPr>
                <w:shd w:val="clear" w:color="auto" w:fill="FFFFFF"/>
              </w:rPr>
            </w:pPr>
            <w:r w:rsidRPr="00D2675D">
              <w:rPr>
                <w:shd w:val="clear" w:color="auto" w:fill="FFFFFF"/>
              </w:rPr>
              <w:t> </w:t>
            </w:r>
          </w:p>
          <w:p w14:paraId="18444950" w14:textId="2C71E98E" w:rsidR="00D2675D" w:rsidRPr="00D2675D" w:rsidRDefault="00D2675D" w:rsidP="00501B31">
            <w:pPr>
              <w:pStyle w:val="NormalWeb"/>
              <w:shd w:val="clear" w:color="auto" w:fill="FBFBFB"/>
              <w:spacing w:after="0"/>
              <w:textAlignment w:val="baseline"/>
            </w:pPr>
            <w:r w:rsidRPr="00D2675D">
              <w:rPr>
                <w:shd w:val="clear" w:color="auto" w:fill="FFFFFF"/>
              </w:rPr>
              <w:t xml:space="preserve">2,5 inç </w:t>
            </w:r>
          </w:p>
          <w:p w14:paraId="50012A73" w14:textId="77777777" w:rsidR="00501B31" w:rsidRDefault="00501B31" w:rsidP="00501B31">
            <w:pPr>
              <w:pStyle w:val="NormalWeb"/>
              <w:shd w:val="clear" w:color="auto" w:fill="FBFBFB"/>
              <w:spacing w:after="0"/>
              <w:textAlignment w:val="baseline"/>
            </w:pPr>
            <w:r>
              <w:t>En az 240 GB boyutunda olmalı</w:t>
            </w:r>
          </w:p>
          <w:p w14:paraId="57C66ACC" w14:textId="77777777" w:rsidR="00501B31" w:rsidRDefault="00501B31" w:rsidP="00501B31">
            <w:pPr>
              <w:pStyle w:val="NormalWeb"/>
              <w:shd w:val="clear" w:color="auto" w:fill="FBFBFB"/>
              <w:spacing w:after="0"/>
              <w:textAlignment w:val="baseline"/>
            </w:pPr>
            <w:r>
              <w:t>SSD Katı hal Diski olmalı</w:t>
            </w:r>
          </w:p>
          <w:p w14:paraId="71FBF8F6" w14:textId="77777777" w:rsidR="00501B31" w:rsidRDefault="00501B31" w:rsidP="00501B31">
            <w:pPr>
              <w:pStyle w:val="NormalWeb"/>
              <w:shd w:val="clear" w:color="auto" w:fill="FBFBFB"/>
              <w:spacing w:after="0"/>
              <w:textAlignment w:val="baseline"/>
            </w:pPr>
            <w:r>
              <w:t>Sata girişine sahip olmalı</w:t>
            </w:r>
          </w:p>
          <w:p w14:paraId="6A8AE1F0" w14:textId="77777777" w:rsidR="00501B31" w:rsidRDefault="00501B31" w:rsidP="00501B31">
            <w:pPr>
              <w:pStyle w:val="NormalWeb"/>
              <w:shd w:val="clear" w:color="auto" w:fill="FBFBFB"/>
              <w:spacing w:after="0"/>
              <w:textAlignment w:val="baseline"/>
            </w:pPr>
            <w:r>
              <w:t>AHCI destekliyor olmalı</w:t>
            </w:r>
          </w:p>
          <w:p w14:paraId="6D0A95AB" w14:textId="77777777" w:rsidR="00501B31" w:rsidRDefault="00501B31" w:rsidP="00501B31">
            <w:pPr>
              <w:pStyle w:val="NormalWeb"/>
              <w:shd w:val="clear" w:color="auto" w:fill="FBFBFB"/>
              <w:spacing w:after="0"/>
              <w:textAlignment w:val="baseline"/>
            </w:pPr>
            <w:r>
              <w:t>Sata destekliyor olmalı</w:t>
            </w:r>
          </w:p>
          <w:p w14:paraId="4A1CA706" w14:textId="77777777" w:rsidR="00501B31" w:rsidRDefault="00501B31" w:rsidP="00501B31">
            <w:pPr>
              <w:pStyle w:val="NormalWeb"/>
              <w:shd w:val="clear" w:color="auto" w:fill="FBFBFB"/>
              <w:spacing w:after="0"/>
              <w:textAlignment w:val="baseline"/>
            </w:pPr>
            <w:r>
              <w:t>En az 500 MB/s olmalı</w:t>
            </w:r>
          </w:p>
          <w:p w14:paraId="69E06A27" w14:textId="48406C38" w:rsidR="000179FB" w:rsidRPr="00E96FEE" w:rsidRDefault="00501B31" w:rsidP="00501B31">
            <w:pPr>
              <w:pStyle w:val="NormalWeb"/>
              <w:shd w:val="clear" w:color="auto" w:fill="FBFBFB"/>
              <w:spacing w:before="0" w:beforeAutospacing="0" w:after="0" w:afterAutospacing="0"/>
              <w:textAlignment w:val="baseline"/>
              <w:rPr>
                <w:rFonts w:ascii="Open Sans" w:hAnsi="Open Sans" w:cs="Open Sans"/>
                <w:color w:val="444444"/>
                <w:sz w:val="20"/>
                <w:szCs w:val="20"/>
              </w:rPr>
            </w:pPr>
            <w:r>
              <w:t>En az 35 TWB olmalı</w:t>
            </w:r>
          </w:p>
        </w:tc>
      </w:tr>
      <w:tr w:rsidR="000179FB" w14:paraId="1AE65DBE" w14:textId="77777777" w:rsidTr="000179FB">
        <w:trPr>
          <w:trHeight w:val="2770"/>
        </w:trPr>
        <w:tc>
          <w:tcPr>
            <w:tcW w:w="867" w:type="dxa"/>
            <w:vAlign w:val="center"/>
          </w:tcPr>
          <w:p w14:paraId="495983C7" w14:textId="41BF0289" w:rsidR="000179FB" w:rsidRDefault="000179FB" w:rsidP="008966A5">
            <w:pPr>
              <w:jc w:val="center"/>
            </w:pPr>
          </w:p>
        </w:tc>
        <w:tc>
          <w:tcPr>
            <w:tcW w:w="2858" w:type="dxa"/>
          </w:tcPr>
          <w:p w14:paraId="1583BB09" w14:textId="77777777" w:rsidR="000179FB" w:rsidRDefault="000179FB"/>
          <w:p w14:paraId="79AAF2C0" w14:textId="77777777" w:rsidR="000179FB" w:rsidRDefault="000179FB"/>
          <w:p w14:paraId="2E2FAF94" w14:textId="77777777" w:rsidR="000179FB" w:rsidRDefault="000179FB"/>
          <w:p w14:paraId="766F961B" w14:textId="77777777" w:rsidR="000179FB" w:rsidRDefault="000179FB"/>
          <w:p w14:paraId="7C8919A3" w14:textId="77777777" w:rsidR="00D2675D" w:rsidRDefault="00D2675D" w:rsidP="00D2675D">
            <w:pPr>
              <w:jc w:val="center"/>
              <w:rPr>
                <w:rStyle w:val="Kpr"/>
                <w:rFonts w:ascii="Times New Roman" w:hAnsi="Times New Roman" w:cs="Times New Roman"/>
                <w:color w:val="auto"/>
                <w:spacing w:val="8"/>
                <w:sz w:val="24"/>
                <w:szCs w:val="24"/>
                <w:u w:val="none"/>
                <w:shd w:val="clear" w:color="auto" w:fill="FFFFFF"/>
              </w:rPr>
            </w:pPr>
          </w:p>
          <w:p w14:paraId="32A98FAE" w14:textId="77777777" w:rsidR="00D2675D" w:rsidRDefault="00D2675D" w:rsidP="00D2675D">
            <w:pPr>
              <w:jc w:val="center"/>
              <w:rPr>
                <w:rStyle w:val="Kpr"/>
                <w:rFonts w:ascii="Times New Roman" w:hAnsi="Times New Roman" w:cs="Times New Roman"/>
                <w:color w:val="auto"/>
                <w:spacing w:val="8"/>
                <w:sz w:val="24"/>
                <w:szCs w:val="24"/>
                <w:u w:val="none"/>
                <w:shd w:val="clear" w:color="auto" w:fill="FFFFFF"/>
              </w:rPr>
            </w:pPr>
          </w:p>
          <w:p w14:paraId="2DF9DDA7" w14:textId="77777777" w:rsidR="00D2675D" w:rsidRDefault="00D2675D" w:rsidP="00D2675D">
            <w:pPr>
              <w:jc w:val="center"/>
              <w:rPr>
                <w:rStyle w:val="Kpr"/>
                <w:rFonts w:ascii="Times New Roman" w:hAnsi="Times New Roman" w:cs="Times New Roman"/>
                <w:color w:val="auto"/>
                <w:spacing w:val="8"/>
                <w:sz w:val="24"/>
                <w:szCs w:val="24"/>
                <w:u w:val="none"/>
                <w:shd w:val="clear" w:color="auto" w:fill="FFFFFF"/>
              </w:rPr>
            </w:pPr>
          </w:p>
          <w:p w14:paraId="65B92888" w14:textId="77777777" w:rsidR="00D2675D" w:rsidRDefault="00D2675D" w:rsidP="00D2675D">
            <w:pPr>
              <w:jc w:val="center"/>
              <w:rPr>
                <w:rStyle w:val="Kpr"/>
                <w:rFonts w:ascii="Times New Roman" w:hAnsi="Times New Roman" w:cs="Times New Roman"/>
                <w:color w:val="auto"/>
                <w:spacing w:val="8"/>
                <w:sz w:val="24"/>
                <w:szCs w:val="24"/>
                <w:u w:val="none"/>
                <w:shd w:val="clear" w:color="auto" w:fill="FFFFFF"/>
              </w:rPr>
            </w:pPr>
          </w:p>
          <w:p w14:paraId="0B54D395" w14:textId="77777777" w:rsidR="00D2675D" w:rsidRDefault="00D2675D" w:rsidP="00D2675D">
            <w:pPr>
              <w:jc w:val="center"/>
              <w:rPr>
                <w:rStyle w:val="Kpr"/>
                <w:rFonts w:ascii="Times New Roman" w:hAnsi="Times New Roman" w:cs="Times New Roman"/>
                <w:color w:val="auto"/>
                <w:spacing w:val="8"/>
                <w:sz w:val="24"/>
                <w:szCs w:val="24"/>
                <w:u w:val="none"/>
                <w:shd w:val="clear" w:color="auto" w:fill="FFFFFF"/>
              </w:rPr>
            </w:pPr>
          </w:p>
          <w:p w14:paraId="5045BD5D" w14:textId="77777777" w:rsidR="00D2675D" w:rsidRDefault="00D2675D" w:rsidP="00D2675D">
            <w:pPr>
              <w:jc w:val="center"/>
              <w:rPr>
                <w:rStyle w:val="Kpr"/>
                <w:rFonts w:ascii="Times New Roman" w:hAnsi="Times New Roman" w:cs="Times New Roman"/>
                <w:color w:val="auto"/>
                <w:spacing w:val="8"/>
                <w:sz w:val="24"/>
                <w:szCs w:val="24"/>
                <w:u w:val="none"/>
                <w:shd w:val="clear" w:color="auto" w:fill="FFFFFF"/>
              </w:rPr>
            </w:pPr>
          </w:p>
          <w:p w14:paraId="1E7E8881" w14:textId="77777777" w:rsidR="00D2675D" w:rsidRDefault="00D2675D" w:rsidP="00D2675D">
            <w:pPr>
              <w:jc w:val="center"/>
              <w:rPr>
                <w:rStyle w:val="Kpr"/>
                <w:rFonts w:ascii="Times New Roman" w:hAnsi="Times New Roman" w:cs="Times New Roman"/>
                <w:color w:val="auto"/>
                <w:spacing w:val="8"/>
                <w:sz w:val="24"/>
                <w:szCs w:val="24"/>
                <w:u w:val="none"/>
                <w:shd w:val="clear" w:color="auto" w:fill="FFFFFF"/>
              </w:rPr>
            </w:pPr>
          </w:p>
          <w:p w14:paraId="0A2140F6" w14:textId="1860E324" w:rsidR="000179FB" w:rsidRDefault="00501B31" w:rsidP="00D2675D">
            <w:pPr>
              <w:jc w:val="center"/>
            </w:pPr>
            <w:r>
              <w:rPr>
                <w:rStyle w:val="Kpr"/>
                <w:rFonts w:ascii="Times New Roman" w:hAnsi="Times New Roman" w:cs="Times New Roman"/>
                <w:color w:val="auto"/>
                <w:spacing w:val="8"/>
                <w:sz w:val="24"/>
                <w:szCs w:val="24"/>
                <w:u w:val="none"/>
                <w:shd w:val="clear" w:color="auto" w:fill="FFFFFF"/>
              </w:rPr>
              <w:t>Klavye Mouse Seti</w:t>
            </w:r>
          </w:p>
        </w:tc>
        <w:tc>
          <w:tcPr>
            <w:tcW w:w="4394" w:type="dxa"/>
          </w:tcPr>
          <w:p w14:paraId="2803A1E5" w14:textId="77777777" w:rsidR="00D2675D" w:rsidRDefault="00D2675D" w:rsidP="00D2675D">
            <w:pPr>
              <w:pStyle w:val="HTMLncedenBiimlendirilmi"/>
              <w:textAlignment w:val="baseline"/>
              <w:rPr>
                <w:rFonts w:ascii="Times New Roman" w:hAnsi="Times New Roman" w:cs="Times New Roman"/>
                <w:sz w:val="24"/>
                <w:szCs w:val="24"/>
              </w:rPr>
            </w:pPr>
            <w:r w:rsidRPr="00D2675D">
              <w:rPr>
                <w:rFonts w:ascii="Times New Roman" w:hAnsi="Times New Roman" w:cs="Times New Roman"/>
                <w:sz w:val="24"/>
                <w:szCs w:val="24"/>
              </w:rPr>
              <w:t>Kablosuz</w:t>
            </w:r>
          </w:p>
          <w:p w14:paraId="26DE0DCE" w14:textId="77777777" w:rsidR="00D2675D" w:rsidRPr="00D2675D" w:rsidRDefault="00D2675D" w:rsidP="00D2675D">
            <w:pPr>
              <w:pStyle w:val="HTMLncedenBiimlendirilmi"/>
              <w:textAlignment w:val="baseline"/>
              <w:rPr>
                <w:rFonts w:ascii="Times New Roman" w:hAnsi="Times New Roman" w:cs="Times New Roman"/>
                <w:sz w:val="24"/>
                <w:szCs w:val="24"/>
              </w:rPr>
            </w:pPr>
          </w:p>
          <w:p w14:paraId="2E6696E0" w14:textId="2CB887BA" w:rsidR="00D2675D" w:rsidRDefault="00D2675D" w:rsidP="00D2675D">
            <w:pPr>
              <w:pStyle w:val="HTMLncedenBiimlendirilmi"/>
              <w:textAlignment w:val="baseline"/>
              <w:rPr>
                <w:rFonts w:ascii="Times New Roman" w:hAnsi="Times New Roman" w:cs="Times New Roman"/>
                <w:sz w:val="24"/>
                <w:szCs w:val="24"/>
              </w:rPr>
            </w:pPr>
            <w:r>
              <w:rPr>
                <w:rFonts w:ascii="Times New Roman" w:hAnsi="Times New Roman" w:cs="Times New Roman"/>
                <w:sz w:val="24"/>
                <w:szCs w:val="24"/>
              </w:rPr>
              <w:t xml:space="preserve">Klavye </w:t>
            </w:r>
            <w:r w:rsidRPr="00D2675D">
              <w:rPr>
                <w:rFonts w:ascii="Times New Roman" w:hAnsi="Times New Roman" w:cs="Times New Roman"/>
                <w:sz w:val="24"/>
                <w:szCs w:val="24"/>
              </w:rPr>
              <w:t>Standart</w:t>
            </w:r>
          </w:p>
          <w:p w14:paraId="2FC46AB5" w14:textId="77777777" w:rsidR="00D2675D" w:rsidRPr="00D2675D" w:rsidRDefault="00D2675D" w:rsidP="00D2675D">
            <w:pPr>
              <w:pStyle w:val="HTMLncedenBiimlendirilmi"/>
              <w:textAlignment w:val="baseline"/>
              <w:rPr>
                <w:rFonts w:ascii="Times New Roman" w:hAnsi="Times New Roman" w:cs="Times New Roman"/>
                <w:sz w:val="24"/>
                <w:szCs w:val="24"/>
              </w:rPr>
            </w:pPr>
          </w:p>
          <w:p w14:paraId="30B6CA32" w14:textId="77777777" w:rsidR="00D2675D" w:rsidRDefault="00D2675D" w:rsidP="00D2675D">
            <w:pPr>
              <w:pStyle w:val="HTMLncedenBiimlendirilmi"/>
              <w:textAlignment w:val="baseline"/>
              <w:rPr>
                <w:rFonts w:ascii="Times New Roman" w:hAnsi="Times New Roman" w:cs="Times New Roman"/>
                <w:sz w:val="24"/>
                <w:szCs w:val="24"/>
              </w:rPr>
            </w:pPr>
            <w:r w:rsidRPr="00D2675D">
              <w:rPr>
                <w:rFonts w:ascii="Times New Roman" w:hAnsi="Times New Roman" w:cs="Times New Roman"/>
                <w:sz w:val="24"/>
                <w:szCs w:val="24"/>
              </w:rPr>
              <w:t>Q Klavye TR</w:t>
            </w:r>
          </w:p>
          <w:p w14:paraId="1D3E778D" w14:textId="77777777" w:rsidR="00D2675D" w:rsidRPr="00D2675D" w:rsidRDefault="00D2675D" w:rsidP="00D2675D">
            <w:pPr>
              <w:pStyle w:val="HTMLncedenBiimlendirilmi"/>
              <w:textAlignment w:val="baseline"/>
              <w:rPr>
                <w:rFonts w:ascii="Times New Roman" w:hAnsi="Times New Roman" w:cs="Times New Roman"/>
                <w:sz w:val="24"/>
                <w:szCs w:val="24"/>
              </w:rPr>
            </w:pPr>
          </w:p>
          <w:p w14:paraId="6F77AA31" w14:textId="77777777" w:rsidR="00D2675D" w:rsidRDefault="00D2675D" w:rsidP="00D2675D">
            <w:pPr>
              <w:pStyle w:val="HTMLncedenBiimlendirilmi"/>
              <w:textAlignment w:val="baseline"/>
              <w:rPr>
                <w:rFonts w:ascii="Times New Roman" w:hAnsi="Times New Roman" w:cs="Times New Roman"/>
                <w:sz w:val="24"/>
                <w:szCs w:val="24"/>
              </w:rPr>
            </w:pPr>
            <w:proofErr w:type="spellStart"/>
            <w:r w:rsidRPr="00D2675D">
              <w:rPr>
                <w:rFonts w:ascii="Times New Roman" w:hAnsi="Times New Roman" w:cs="Times New Roman"/>
                <w:sz w:val="24"/>
                <w:szCs w:val="24"/>
              </w:rPr>
              <w:t>Usb</w:t>
            </w:r>
            <w:proofErr w:type="spellEnd"/>
          </w:p>
          <w:p w14:paraId="007D0EE1" w14:textId="77777777" w:rsidR="00D2675D" w:rsidRPr="00D2675D" w:rsidRDefault="00D2675D" w:rsidP="00D2675D">
            <w:pPr>
              <w:pStyle w:val="HTMLncedenBiimlendirilmi"/>
              <w:textAlignment w:val="baseline"/>
              <w:rPr>
                <w:rFonts w:ascii="Times New Roman" w:hAnsi="Times New Roman" w:cs="Times New Roman"/>
                <w:sz w:val="24"/>
                <w:szCs w:val="24"/>
              </w:rPr>
            </w:pPr>
          </w:p>
          <w:p w14:paraId="58B0791F" w14:textId="77777777" w:rsidR="000179FB" w:rsidRDefault="00D2675D" w:rsidP="00D2675D">
            <w:pPr>
              <w:pStyle w:val="HTMLncedenBiimlendirilmi"/>
              <w:textAlignment w:val="baseline"/>
              <w:rPr>
                <w:rFonts w:ascii="Times New Roman" w:hAnsi="Times New Roman" w:cs="Times New Roman"/>
                <w:sz w:val="24"/>
                <w:szCs w:val="24"/>
              </w:rPr>
            </w:pPr>
            <w:r w:rsidRPr="00D2675D">
              <w:rPr>
                <w:rFonts w:ascii="Times New Roman" w:hAnsi="Times New Roman" w:cs="Times New Roman"/>
                <w:sz w:val="24"/>
                <w:szCs w:val="24"/>
              </w:rPr>
              <w:t>Siyah</w:t>
            </w:r>
          </w:p>
          <w:p w14:paraId="6D71A69B" w14:textId="77777777" w:rsidR="00D2675D" w:rsidRDefault="00D2675D" w:rsidP="00D2675D">
            <w:pPr>
              <w:pStyle w:val="HTMLncedenBiimlendirilmi"/>
              <w:textAlignment w:val="baseline"/>
              <w:rPr>
                <w:rFonts w:ascii="Times New Roman" w:hAnsi="Times New Roman" w:cs="Times New Roman"/>
                <w:sz w:val="24"/>
                <w:szCs w:val="24"/>
              </w:rPr>
            </w:pPr>
          </w:p>
          <w:p w14:paraId="65A5EBA4" w14:textId="294DE78B" w:rsidR="00D2675D" w:rsidRPr="00D2675D" w:rsidRDefault="00D2675D" w:rsidP="00D2675D">
            <w:pPr>
              <w:numPr>
                <w:ilvl w:val="0"/>
                <w:numId w:val="21"/>
              </w:numPr>
              <w:shd w:val="clear" w:color="auto" w:fill="FFFFFF"/>
              <w:ind w:left="0"/>
              <w:textAlignment w:val="baseline"/>
              <w:rPr>
                <w:rFonts w:ascii="Times New Roman" w:eastAsia="Times New Roman" w:hAnsi="Times New Roman" w:cs="Times New Roman"/>
                <w:spacing w:val="-5"/>
                <w:sz w:val="24"/>
                <w:szCs w:val="24"/>
                <w:lang w:eastAsia="tr-TR"/>
              </w:rPr>
            </w:pPr>
            <w:r w:rsidRPr="00D2675D">
              <w:rPr>
                <w:rFonts w:ascii="Times New Roman" w:eastAsia="Times New Roman" w:hAnsi="Times New Roman" w:cs="Times New Roman"/>
                <w:bCs/>
                <w:spacing w:val="-5"/>
                <w:sz w:val="24"/>
                <w:szCs w:val="24"/>
                <w:bdr w:val="none" w:sz="0" w:space="0" w:color="auto" w:frame="1"/>
                <w:lang w:eastAsia="tr-TR"/>
              </w:rPr>
              <w:t>Mouse Tipi</w:t>
            </w:r>
            <w:r w:rsidRPr="00D2675D">
              <w:rPr>
                <w:rFonts w:ascii="Times New Roman" w:eastAsia="Times New Roman" w:hAnsi="Times New Roman" w:cs="Times New Roman"/>
                <w:b/>
                <w:bCs/>
                <w:spacing w:val="-5"/>
                <w:sz w:val="24"/>
                <w:szCs w:val="24"/>
                <w:bdr w:val="none" w:sz="0" w:space="0" w:color="auto" w:frame="1"/>
                <w:lang w:eastAsia="tr-TR"/>
              </w:rPr>
              <w:t xml:space="preserve"> </w:t>
            </w:r>
            <w:r w:rsidRPr="00D2675D">
              <w:rPr>
                <w:rFonts w:ascii="Times New Roman" w:eastAsia="Times New Roman" w:hAnsi="Times New Roman" w:cs="Times New Roman"/>
                <w:spacing w:val="-5"/>
                <w:sz w:val="24"/>
                <w:szCs w:val="24"/>
                <w:bdr w:val="none" w:sz="0" w:space="0" w:color="auto" w:frame="1"/>
                <w:lang w:eastAsia="tr-TR"/>
              </w:rPr>
              <w:t>Optik</w:t>
            </w:r>
          </w:p>
          <w:p w14:paraId="5A4BA657" w14:textId="77777777" w:rsidR="00D2675D" w:rsidRPr="00D2675D" w:rsidRDefault="00D2675D" w:rsidP="00D2675D">
            <w:pPr>
              <w:numPr>
                <w:ilvl w:val="0"/>
                <w:numId w:val="21"/>
              </w:numPr>
              <w:shd w:val="clear" w:color="auto" w:fill="FFFFFF"/>
              <w:ind w:left="0"/>
              <w:textAlignment w:val="baseline"/>
              <w:rPr>
                <w:rFonts w:ascii="Times New Roman" w:eastAsia="Times New Roman" w:hAnsi="Times New Roman" w:cs="Times New Roman"/>
                <w:spacing w:val="-5"/>
                <w:sz w:val="24"/>
                <w:szCs w:val="24"/>
                <w:lang w:eastAsia="tr-TR"/>
              </w:rPr>
            </w:pPr>
          </w:p>
          <w:p w14:paraId="6920DAF7" w14:textId="2C7D3449" w:rsidR="00D2675D" w:rsidRPr="00D2675D" w:rsidRDefault="00D2675D" w:rsidP="00D2675D">
            <w:pPr>
              <w:numPr>
                <w:ilvl w:val="0"/>
                <w:numId w:val="21"/>
              </w:numPr>
              <w:shd w:val="clear" w:color="auto" w:fill="FFFFFF"/>
              <w:ind w:left="0"/>
              <w:textAlignment w:val="baseline"/>
              <w:rPr>
                <w:rFonts w:ascii="Times New Roman" w:eastAsia="Times New Roman" w:hAnsi="Times New Roman" w:cs="Times New Roman"/>
                <w:spacing w:val="-5"/>
                <w:sz w:val="24"/>
                <w:szCs w:val="24"/>
                <w:lang w:eastAsia="tr-TR"/>
              </w:rPr>
            </w:pPr>
            <w:r>
              <w:rPr>
                <w:rFonts w:ascii="Times New Roman" w:eastAsia="Times New Roman" w:hAnsi="Times New Roman" w:cs="Times New Roman"/>
                <w:spacing w:val="-5"/>
                <w:sz w:val="24"/>
                <w:szCs w:val="24"/>
                <w:bdr w:val="none" w:sz="0" w:space="0" w:color="auto" w:frame="1"/>
                <w:lang w:eastAsia="tr-TR"/>
              </w:rPr>
              <w:t>800 DPİ</w:t>
            </w:r>
          </w:p>
          <w:p w14:paraId="23393EEF" w14:textId="77777777" w:rsidR="00D2675D" w:rsidRPr="00D2675D" w:rsidRDefault="00D2675D" w:rsidP="00D2675D">
            <w:pPr>
              <w:numPr>
                <w:ilvl w:val="0"/>
                <w:numId w:val="21"/>
              </w:numPr>
              <w:shd w:val="clear" w:color="auto" w:fill="FFFFFF"/>
              <w:ind w:left="0"/>
              <w:textAlignment w:val="baseline"/>
              <w:rPr>
                <w:rFonts w:ascii="Times New Roman" w:eastAsia="Times New Roman" w:hAnsi="Times New Roman" w:cs="Times New Roman"/>
                <w:spacing w:val="-5"/>
                <w:sz w:val="24"/>
                <w:szCs w:val="24"/>
                <w:lang w:eastAsia="tr-TR"/>
              </w:rPr>
            </w:pPr>
          </w:p>
          <w:tbl>
            <w:tblPr>
              <w:tblW w:w="17280" w:type="dxa"/>
              <w:shd w:val="clear" w:color="auto" w:fill="FFFFFF"/>
              <w:tblLayout w:type="fixed"/>
              <w:tblCellMar>
                <w:left w:w="0" w:type="dxa"/>
                <w:right w:w="0" w:type="dxa"/>
              </w:tblCellMar>
              <w:tblLook w:val="04A0" w:firstRow="1" w:lastRow="0" w:firstColumn="1" w:lastColumn="0" w:noHBand="0" w:noVBand="1"/>
            </w:tblPr>
            <w:tblGrid>
              <w:gridCol w:w="6912"/>
              <w:gridCol w:w="10368"/>
            </w:tblGrid>
            <w:tr w:rsidR="00D2675D" w:rsidRPr="00D2675D" w14:paraId="111EFBEE" w14:textId="77777777" w:rsidTr="00D2675D">
              <w:tc>
                <w:tcPr>
                  <w:tcW w:w="6912" w:type="dxa"/>
                  <w:tcBorders>
                    <w:top w:val="nil"/>
                    <w:left w:val="nil"/>
                    <w:bottom w:val="nil"/>
                    <w:right w:val="nil"/>
                  </w:tcBorders>
                  <w:shd w:val="clear" w:color="auto" w:fill="FFFFFF"/>
                  <w:tcMar>
                    <w:top w:w="60" w:type="dxa"/>
                    <w:left w:w="150" w:type="dxa"/>
                    <w:bottom w:w="60" w:type="dxa"/>
                    <w:right w:w="150" w:type="dxa"/>
                  </w:tcMar>
                  <w:vAlign w:val="bottom"/>
                  <w:hideMark/>
                </w:tcPr>
                <w:p w14:paraId="66301CCE" w14:textId="129F58CF" w:rsidR="00D2675D" w:rsidRPr="00D2675D" w:rsidRDefault="00D2675D" w:rsidP="00D2675D">
                  <w:pPr>
                    <w:spacing w:after="0" w:line="240" w:lineRule="auto"/>
                    <w:rPr>
                      <w:rFonts w:ascii="Times New Roman" w:eastAsia="Times New Roman" w:hAnsi="Times New Roman" w:cs="Times New Roman"/>
                      <w:bCs/>
                      <w:spacing w:val="-5"/>
                      <w:sz w:val="24"/>
                      <w:szCs w:val="24"/>
                      <w:lang w:eastAsia="tr-TR"/>
                    </w:rPr>
                  </w:pPr>
                  <w:r w:rsidRPr="00D2675D">
                    <w:rPr>
                      <w:rFonts w:ascii="Times New Roman" w:eastAsia="Times New Roman" w:hAnsi="Times New Roman" w:cs="Times New Roman"/>
                      <w:bCs/>
                      <w:spacing w:val="-5"/>
                      <w:sz w:val="24"/>
                      <w:szCs w:val="24"/>
                      <w:lang w:eastAsia="tr-TR"/>
                    </w:rPr>
                    <w:t xml:space="preserve">Mouse Tuş </w:t>
                  </w:r>
                  <w:proofErr w:type="gramStart"/>
                  <w:r w:rsidRPr="00D2675D">
                    <w:rPr>
                      <w:rFonts w:ascii="Times New Roman" w:eastAsia="Times New Roman" w:hAnsi="Times New Roman" w:cs="Times New Roman"/>
                      <w:bCs/>
                      <w:spacing w:val="-5"/>
                      <w:sz w:val="24"/>
                      <w:szCs w:val="24"/>
                      <w:lang w:eastAsia="tr-TR"/>
                    </w:rPr>
                    <w:t xml:space="preserve">Sayısı </w:t>
                  </w:r>
                  <w:r>
                    <w:rPr>
                      <w:rFonts w:ascii="Times New Roman" w:eastAsia="Times New Roman" w:hAnsi="Times New Roman" w:cs="Times New Roman"/>
                      <w:bCs/>
                      <w:spacing w:val="-5"/>
                      <w:sz w:val="24"/>
                      <w:szCs w:val="24"/>
                      <w:lang w:eastAsia="tr-TR"/>
                    </w:rPr>
                    <w:t>:</w:t>
                  </w:r>
                  <w:r w:rsidRPr="00D2675D">
                    <w:rPr>
                      <w:rFonts w:ascii="Times New Roman" w:eastAsia="Times New Roman" w:hAnsi="Times New Roman" w:cs="Times New Roman"/>
                      <w:bCs/>
                      <w:spacing w:val="-5"/>
                      <w:sz w:val="24"/>
                      <w:szCs w:val="24"/>
                      <w:lang w:eastAsia="tr-TR"/>
                    </w:rPr>
                    <w:t>3</w:t>
                  </w:r>
                  <w:proofErr w:type="gramEnd"/>
                </w:p>
                <w:p w14:paraId="6260724C" w14:textId="72B93521" w:rsidR="00D2675D" w:rsidRPr="00D2675D" w:rsidRDefault="00D2675D" w:rsidP="00D2675D">
                  <w:pPr>
                    <w:spacing w:after="0" w:line="240" w:lineRule="auto"/>
                    <w:rPr>
                      <w:rFonts w:ascii="Times New Roman" w:eastAsia="Times New Roman" w:hAnsi="Times New Roman" w:cs="Times New Roman"/>
                      <w:bCs/>
                      <w:spacing w:val="-5"/>
                      <w:sz w:val="24"/>
                      <w:szCs w:val="24"/>
                      <w:lang w:eastAsia="tr-TR"/>
                    </w:rPr>
                  </w:pPr>
                </w:p>
              </w:tc>
              <w:tc>
                <w:tcPr>
                  <w:tcW w:w="10368" w:type="dxa"/>
                  <w:tcBorders>
                    <w:top w:val="nil"/>
                    <w:left w:val="nil"/>
                    <w:bottom w:val="nil"/>
                    <w:right w:val="nil"/>
                  </w:tcBorders>
                  <w:shd w:val="clear" w:color="auto" w:fill="FFFFFF"/>
                  <w:tcMar>
                    <w:top w:w="60" w:type="dxa"/>
                    <w:left w:w="150" w:type="dxa"/>
                    <w:bottom w:w="60" w:type="dxa"/>
                    <w:right w:w="150" w:type="dxa"/>
                  </w:tcMar>
                  <w:vAlign w:val="bottom"/>
                  <w:hideMark/>
                </w:tcPr>
                <w:p w14:paraId="290DCA84" w14:textId="77777777" w:rsidR="00D2675D" w:rsidRPr="00D2675D" w:rsidRDefault="00D2675D" w:rsidP="00D2675D">
                  <w:pPr>
                    <w:spacing w:after="0" w:line="240" w:lineRule="auto"/>
                    <w:rPr>
                      <w:rFonts w:ascii="Arial" w:eastAsia="Times New Roman" w:hAnsi="Arial" w:cs="Arial"/>
                      <w:color w:val="484848"/>
                      <w:spacing w:val="-5"/>
                      <w:sz w:val="21"/>
                      <w:szCs w:val="21"/>
                      <w:lang w:eastAsia="tr-TR"/>
                    </w:rPr>
                  </w:pPr>
                  <w:r w:rsidRPr="00D2675D">
                    <w:rPr>
                      <w:rFonts w:ascii="Arial" w:eastAsia="Times New Roman" w:hAnsi="Arial" w:cs="Arial"/>
                      <w:color w:val="484848"/>
                      <w:spacing w:val="-5"/>
                      <w:sz w:val="21"/>
                      <w:szCs w:val="21"/>
                      <w:bdr w:val="none" w:sz="0" w:space="0" w:color="auto" w:frame="1"/>
                      <w:lang w:eastAsia="tr-TR"/>
                    </w:rPr>
                    <w:t>3</w:t>
                  </w:r>
                </w:p>
              </w:tc>
            </w:tr>
            <w:tr w:rsidR="00D2675D" w:rsidRPr="00D2675D" w14:paraId="30C30147" w14:textId="77777777" w:rsidTr="00D2675D">
              <w:tc>
                <w:tcPr>
                  <w:tcW w:w="6912" w:type="dxa"/>
                  <w:tcBorders>
                    <w:top w:val="nil"/>
                    <w:left w:val="nil"/>
                    <w:bottom w:val="nil"/>
                    <w:right w:val="nil"/>
                  </w:tcBorders>
                  <w:shd w:val="clear" w:color="auto" w:fill="F1F1F1"/>
                  <w:tcMar>
                    <w:top w:w="60" w:type="dxa"/>
                    <w:left w:w="150" w:type="dxa"/>
                    <w:bottom w:w="60" w:type="dxa"/>
                    <w:right w:w="150" w:type="dxa"/>
                  </w:tcMar>
                  <w:vAlign w:val="bottom"/>
                  <w:hideMark/>
                </w:tcPr>
                <w:p w14:paraId="5ECDFDB3" w14:textId="061EADFB" w:rsidR="00D2675D" w:rsidRPr="00D2675D" w:rsidRDefault="00D2675D" w:rsidP="00D2675D">
                  <w:pPr>
                    <w:spacing w:after="0" w:line="240" w:lineRule="auto"/>
                    <w:rPr>
                      <w:rFonts w:ascii="Times New Roman" w:eastAsia="Times New Roman" w:hAnsi="Times New Roman" w:cs="Times New Roman"/>
                      <w:bCs/>
                      <w:spacing w:val="-5"/>
                      <w:sz w:val="24"/>
                      <w:szCs w:val="24"/>
                      <w:lang w:eastAsia="tr-TR"/>
                    </w:rPr>
                  </w:pPr>
                  <w:r w:rsidRPr="00D2675D">
                    <w:rPr>
                      <w:rFonts w:ascii="Times New Roman" w:eastAsia="Times New Roman" w:hAnsi="Times New Roman" w:cs="Times New Roman"/>
                      <w:bCs/>
                      <w:spacing w:val="-5"/>
                      <w:sz w:val="24"/>
                      <w:szCs w:val="24"/>
                      <w:lang w:eastAsia="tr-TR"/>
                    </w:rPr>
                    <w:t xml:space="preserve">Multimedya </w:t>
                  </w:r>
                  <w:proofErr w:type="gramStart"/>
                  <w:r w:rsidRPr="00D2675D">
                    <w:rPr>
                      <w:rFonts w:ascii="Times New Roman" w:eastAsia="Times New Roman" w:hAnsi="Times New Roman" w:cs="Times New Roman"/>
                      <w:bCs/>
                      <w:spacing w:val="-5"/>
                      <w:sz w:val="24"/>
                      <w:szCs w:val="24"/>
                      <w:lang w:eastAsia="tr-TR"/>
                    </w:rPr>
                    <w:t xml:space="preserve">Tuşları </w:t>
                  </w:r>
                  <w:r>
                    <w:rPr>
                      <w:rFonts w:ascii="Times New Roman" w:eastAsia="Times New Roman" w:hAnsi="Times New Roman" w:cs="Times New Roman"/>
                      <w:bCs/>
                      <w:spacing w:val="-5"/>
                      <w:sz w:val="24"/>
                      <w:szCs w:val="24"/>
                      <w:lang w:eastAsia="tr-TR"/>
                    </w:rPr>
                    <w:t>:</w:t>
                  </w:r>
                  <w:r w:rsidRPr="00D2675D">
                    <w:rPr>
                      <w:rFonts w:ascii="Times New Roman" w:eastAsia="Times New Roman" w:hAnsi="Times New Roman" w:cs="Times New Roman"/>
                      <w:bCs/>
                      <w:spacing w:val="-5"/>
                      <w:sz w:val="24"/>
                      <w:szCs w:val="24"/>
                      <w:lang w:eastAsia="tr-TR"/>
                    </w:rPr>
                    <w:t>Var</w:t>
                  </w:r>
                  <w:proofErr w:type="gramEnd"/>
                </w:p>
                <w:p w14:paraId="6CB381FF" w14:textId="7F3681DC" w:rsidR="00D2675D" w:rsidRPr="00D2675D" w:rsidRDefault="00D2675D" w:rsidP="00D2675D">
                  <w:pPr>
                    <w:spacing w:after="0" w:line="240" w:lineRule="auto"/>
                    <w:rPr>
                      <w:rFonts w:ascii="Times New Roman" w:eastAsia="Times New Roman" w:hAnsi="Times New Roman" w:cs="Times New Roman"/>
                      <w:bCs/>
                      <w:spacing w:val="-5"/>
                      <w:sz w:val="24"/>
                      <w:szCs w:val="24"/>
                      <w:lang w:eastAsia="tr-TR"/>
                    </w:rPr>
                  </w:pPr>
                </w:p>
              </w:tc>
              <w:tc>
                <w:tcPr>
                  <w:tcW w:w="10368" w:type="dxa"/>
                  <w:tcBorders>
                    <w:top w:val="nil"/>
                    <w:left w:val="nil"/>
                    <w:bottom w:val="nil"/>
                    <w:right w:val="nil"/>
                  </w:tcBorders>
                  <w:shd w:val="clear" w:color="auto" w:fill="F1F1F1"/>
                  <w:tcMar>
                    <w:top w:w="60" w:type="dxa"/>
                    <w:left w:w="150" w:type="dxa"/>
                    <w:bottom w:w="60" w:type="dxa"/>
                    <w:right w:w="150" w:type="dxa"/>
                  </w:tcMar>
                  <w:vAlign w:val="bottom"/>
                  <w:hideMark/>
                </w:tcPr>
                <w:p w14:paraId="3D8EF7BE" w14:textId="77777777" w:rsidR="00D2675D" w:rsidRPr="00D2675D" w:rsidRDefault="00D2675D" w:rsidP="00D2675D">
                  <w:pPr>
                    <w:spacing w:after="0" w:line="240" w:lineRule="auto"/>
                    <w:rPr>
                      <w:rFonts w:ascii="Arial" w:eastAsia="Times New Roman" w:hAnsi="Arial" w:cs="Arial"/>
                      <w:color w:val="484848"/>
                      <w:spacing w:val="-5"/>
                      <w:sz w:val="21"/>
                      <w:szCs w:val="21"/>
                      <w:lang w:eastAsia="tr-TR"/>
                    </w:rPr>
                  </w:pPr>
                  <w:r w:rsidRPr="00D2675D">
                    <w:rPr>
                      <w:rFonts w:ascii="Arial" w:eastAsia="Times New Roman" w:hAnsi="Arial" w:cs="Arial"/>
                      <w:color w:val="484848"/>
                      <w:spacing w:val="-5"/>
                      <w:sz w:val="21"/>
                      <w:szCs w:val="21"/>
                      <w:bdr w:val="none" w:sz="0" w:space="0" w:color="auto" w:frame="1"/>
                      <w:lang w:eastAsia="tr-TR"/>
                    </w:rPr>
                    <w:t>Var</w:t>
                  </w:r>
                </w:p>
              </w:tc>
            </w:tr>
            <w:tr w:rsidR="00D2675D" w:rsidRPr="00D2675D" w14:paraId="4BE386DA" w14:textId="77777777" w:rsidTr="00D2675D">
              <w:tc>
                <w:tcPr>
                  <w:tcW w:w="6912" w:type="dxa"/>
                  <w:tcBorders>
                    <w:top w:val="nil"/>
                    <w:left w:val="nil"/>
                    <w:bottom w:val="nil"/>
                    <w:right w:val="nil"/>
                  </w:tcBorders>
                  <w:shd w:val="clear" w:color="auto" w:fill="FFFFFF"/>
                  <w:tcMar>
                    <w:top w:w="60" w:type="dxa"/>
                    <w:left w:w="150" w:type="dxa"/>
                    <w:bottom w:w="60" w:type="dxa"/>
                    <w:right w:w="150" w:type="dxa"/>
                  </w:tcMar>
                  <w:vAlign w:val="bottom"/>
                  <w:hideMark/>
                </w:tcPr>
                <w:p w14:paraId="4414BEAF" w14:textId="6205332C" w:rsidR="00D2675D" w:rsidRPr="00D2675D" w:rsidRDefault="00D2675D" w:rsidP="00D2675D">
                  <w:pPr>
                    <w:spacing w:after="0" w:line="240" w:lineRule="auto"/>
                    <w:rPr>
                      <w:rFonts w:ascii="Times New Roman" w:eastAsia="Times New Roman" w:hAnsi="Times New Roman" w:cs="Times New Roman"/>
                      <w:bCs/>
                      <w:spacing w:val="-5"/>
                      <w:sz w:val="24"/>
                      <w:szCs w:val="24"/>
                      <w:lang w:eastAsia="tr-TR"/>
                    </w:rPr>
                  </w:pPr>
                  <w:r w:rsidRPr="00D2675D">
                    <w:rPr>
                      <w:rFonts w:ascii="Times New Roman" w:eastAsia="Times New Roman" w:hAnsi="Times New Roman" w:cs="Times New Roman"/>
                      <w:bCs/>
                      <w:spacing w:val="-5"/>
                      <w:sz w:val="24"/>
                      <w:szCs w:val="24"/>
                      <w:lang w:eastAsia="tr-TR"/>
                    </w:rPr>
                    <w:t>Nümerik Tuşlar</w:t>
                  </w:r>
                  <w:r>
                    <w:rPr>
                      <w:rFonts w:ascii="Times New Roman" w:eastAsia="Times New Roman" w:hAnsi="Times New Roman" w:cs="Times New Roman"/>
                      <w:bCs/>
                      <w:spacing w:val="-5"/>
                      <w:sz w:val="24"/>
                      <w:szCs w:val="24"/>
                      <w:lang w:eastAsia="tr-TR"/>
                    </w:rPr>
                    <w:t>:</w:t>
                  </w:r>
                  <w:r w:rsidRPr="00D2675D">
                    <w:rPr>
                      <w:rFonts w:ascii="Times New Roman" w:eastAsia="Times New Roman" w:hAnsi="Times New Roman" w:cs="Times New Roman"/>
                      <w:bCs/>
                      <w:spacing w:val="-5"/>
                      <w:sz w:val="24"/>
                      <w:szCs w:val="24"/>
                      <w:lang w:eastAsia="tr-TR"/>
                    </w:rPr>
                    <w:t xml:space="preserve">  Var</w:t>
                  </w:r>
                </w:p>
              </w:tc>
              <w:tc>
                <w:tcPr>
                  <w:tcW w:w="10368" w:type="dxa"/>
                  <w:tcBorders>
                    <w:top w:val="nil"/>
                    <w:left w:val="nil"/>
                    <w:bottom w:val="nil"/>
                    <w:right w:val="nil"/>
                  </w:tcBorders>
                  <w:shd w:val="clear" w:color="auto" w:fill="FFFFFF"/>
                  <w:tcMar>
                    <w:top w:w="60" w:type="dxa"/>
                    <w:left w:w="150" w:type="dxa"/>
                    <w:bottom w:w="60" w:type="dxa"/>
                    <w:right w:w="150" w:type="dxa"/>
                  </w:tcMar>
                  <w:vAlign w:val="bottom"/>
                  <w:hideMark/>
                </w:tcPr>
                <w:p w14:paraId="6AE41AC2" w14:textId="77777777" w:rsidR="00D2675D" w:rsidRPr="00D2675D" w:rsidRDefault="00D2675D" w:rsidP="00D2675D">
                  <w:pPr>
                    <w:spacing w:after="0" w:line="240" w:lineRule="auto"/>
                    <w:rPr>
                      <w:rFonts w:ascii="Arial" w:eastAsia="Times New Roman" w:hAnsi="Arial" w:cs="Arial"/>
                      <w:color w:val="484848"/>
                      <w:spacing w:val="-5"/>
                      <w:sz w:val="21"/>
                      <w:szCs w:val="21"/>
                      <w:lang w:eastAsia="tr-TR"/>
                    </w:rPr>
                  </w:pPr>
                  <w:r w:rsidRPr="00D2675D">
                    <w:rPr>
                      <w:rFonts w:ascii="Arial" w:eastAsia="Times New Roman" w:hAnsi="Arial" w:cs="Arial"/>
                      <w:color w:val="484848"/>
                      <w:spacing w:val="-5"/>
                      <w:sz w:val="21"/>
                      <w:szCs w:val="21"/>
                      <w:bdr w:val="none" w:sz="0" w:space="0" w:color="auto" w:frame="1"/>
                      <w:lang w:eastAsia="tr-TR"/>
                    </w:rPr>
                    <w:t>Var</w:t>
                  </w:r>
                </w:p>
              </w:tc>
            </w:tr>
          </w:tbl>
          <w:p w14:paraId="2BB4DD9B" w14:textId="77777777" w:rsidR="00D2675D" w:rsidRPr="00D2675D" w:rsidRDefault="00D2675D" w:rsidP="00D2675D">
            <w:pPr>
              <w:numPr>
                <w:ilvl w:val="0"/>
                <w:numId w:val="21"/>
              </w:numPr>
              <w:shd w:val="clear" w:color="auto" w:fill="FFFFFF"/>
              <w:ind w:left="0"/>
              <w:textAlignment w:val="baseline"/>
              <w:rPr>
                <w:rFonts w:ascii="Times New Roman" w:eastAsia="Times New Roman" w:hAnsi="Times New Roman" w:cs="Times New Roman"/>
                <w:spacing w:val="-5"/>
                <w:sz w:val="24"/>
                <w:szCs w:val="24"/>
                <w:lang w:eastAsia="tr-TR"/>
              </w:rPr>
            </w:pPr>
          </w:p>
          <w:p w14:paraId="38C5E4C6" w14:textId="5CC90552" w:rsidR="00D2675D" w:rsidRPr="00FD708A" w:rsidRDefault="00D2675D" w:rsidP="00D2675D">
            <w:pPr>
              <w:pStyle w:val="HTMLncedenBiimlendirilmi"/>
              <w:textAlignment w:val="baseline"/>
              <w:rPr>
                <w:rFonts w:ascii="inherit" w:hAnsi="inherit"/>
                <w:color w:val="484848"/>
                <w:sz w:val="21"/>
                <w:szCs w:val="21"/>
              </w:rPr>
            </w:pPr>
          </w:p>
        </w:tc>
      </w:tr>
    </w:tbl>
    <w:p w14:paraId="2F2DD1DB" w14:textId="0BD89C72" w:rsidR="000F7894" w:rsidRDefault="000F7894"/>
    <w:p w14:paraId="005BD90F" w14:textId="77777777" w:rsidR="000F7894" w:rsidRPr="00D81F89" w:rsidRDefault="000F7894" w:rsidP="000F7894">
      <w:pPr>
        <w:spacing w:before="100" w:beforeAutospacing="1" w:after="100" w:afterAutospacing="1" w:line="240" w:lineRule="auto"/>
        <w:jc w:val="center"/>
        <w:rPr>
          <w:rFonts w:cstheme="minorHAnsi"/>
          <w:b/>
        </w:rPr>
      </w:pPr>
      <w:r w:rsidRPr="00D81F89">
        <w:rPr>
          <w:rFonts w:cstheme="minorHAnsi"/>
          <w:b/>
        </w:rPr>
        <w:t>DİĞER HUSUSLAR</w:t>
      </w:r>
    </w:p>
    <w:p w14:paraId="5EA2D08A" w14:textId="3635199F" w:rsidR="000F7894" w:rsidRPr="00D81F89" w:rsidRDefault="000F7894" w:rsidP="000F7894">
      <w:pPr>
        <w:pStyle w:val="ListeParagraf"/>
        <w:numPr>
          <w:ilvl w:val="0"/>
          <w:numId w:val="20"/>
        </w:numPr>
        <w:spacing w:before="100" w:beforeAutospacing="1" w:after="100" w:afterAutospacing="1" w:line="240" w:lineRule="auto"/>
        <w:jc w:val="both"/>
        <w:rPr>
          <w:rFonts w:cstheme="minorHAnsi"/>
        </w:rPr>
      </w:pPr>
      <w:r>
        <w:rPr>
          <w:rFonts w:cstheme="minorHAnsi"/>
        </w:rPr>
        <w:t xml:space="preserve">Müdürlüğümüzün ihtiyacında kullanılmak üzere alınacak olan </w:t>
      </w:r>
      <w:r w:rsidR="00435F89">
        <w:rPr>
          <w:rFonts w:cstheme="minorHAnsi"/>
        </w:rPr>
        <w:t xml:space="preserve">Masaüstü SSD </w:t>
      </w:r>
      <w:proofErr w:type="spellStart"/>
      <w:r w:rsidR="00435F89">
        <w:rPr>
          <w:rFonts w:cstheme="minorHAnsi"/>
        </w:rPr>
        <w:t>Harddisk</w:t>
      </w:r>
      <w:proofErr w:type="spellEnd"/>
      <w:r w:rsidR="00435F89">
        <w:rPr>
          <w:rFonts w:cstheme="minorHAnsi"/>
        </w:rPr>
        <w:t xml:space="preserve"> ile kablosuz klavye Mouse seti 1. Sınıf </w:t>
      </w:r>
      <w:r>
        <w:rPr>
          <w:rFonts w:cstheme="minorHAnsi"/>
        </w:rPr>
        <w:t xml:space="preserve">malzemelerden oluşacaktır. </w:t>
      </w:r>
    </w:p>
    <w:p w14:paraId="272731E6" w14:textId="77777777" w:rsidR="000F7894" w:rsidRPr="00D81F89" w:rsidRDefault="000F7894" w:rsidP="000F7894">
      <w:pPr>
        <w:pStyle w:val="ListeParagraf"/>
        <w:numPr>
          <w:ilvl w:val="0"/>
          <w:numId w:val="20"/>
        </w:numPr>
        <w:spacing w:before="80" w:after="0" w:line="360" w:lineRule="auto"/>
        <w:jc w:val="both"/>
        <w:rPr>
          <w:rFonts w:cstheme="minorHAnsi"/>
        </w:rPr>
      </w:pPr>
      <w:r w:rsidRPr="00D81F89">
        <w:rPr>
          <w:rFonts w:cstheme="minorHAnsi"/>
        </w:rPr>
        <w:t>Ürünler, Müdürlüğümüzün belirleyeceği tarihte, belirleyeceği adrese tam ve eks</w:t>
      </w:r>
      <w:r>
        <w:rPr>
          <w:rFonts w:cstheme="minorHAnsi"/>
        </w:rPr>
        <w:t>iksiz olarak teslim edilecektir.</w:t>
      </w:r>
    </w:p>
    <w:p w14:paraId="25B21EC5" w14:textId="77777777" w:rsidR="000F7894" w:rsidRPr="00D81F89" w:rsidRDefault="000F7894" w:rsidP="000F7894">
      <w:pPr>
        <w:pStyle w:val="ListeParagraf2"/>
        <w:numPr>
          <w:ilvl w:val="0"/>
          <w:numId w:val="20"/>
        </w:numPr>
        <w:rPr>
          <w:rFonts w:asciiTheme="minorHAnsi" w:hAnsiTheme="minorHAnsi" w:cstheme="minorHAnsi"/>
          <w:lang w:eastAsia="tr-TR"/>
        </w:rPr>
      </w:pPr>
      <w:r w:rsidRPr="00D81F89">
        <w:rPr>
          <w:rFonts w:asciiTheme="minorHAnsi" w:hAnsiTheme="minorHAnsi" w:cstheme="minorHAnsi"/>
          <w:lang w:eastAsia="tr-TR"/>
        </w:rPr>
        <w:t xml:space="preserve">Ürünler şartname </w:t>
      </w:r>
      <w:r>
        <w:rPr>
          <w:rFonts w:asciiTheme="minorHAnsi" w:hAnsiTheme="minorHAnsi" w:cstheme="minorHAnsi"/>
          <w:lang w:eastAsia="tr-TR"/>
        </w:rPr>
        <w:t>hük</w:t>
      </w:r>
      <w:r w:rsidRPr="00D81F89">
        <w:rPr>
          <w:rFonts w:asciiTheme="minorHAnsi" w:hAnsiTheme="minorHAnsi" w:cstheme="minorHAnsi"/>
          <w:lang w:eastAsia="tr-TR"/>
        </w:rPr>
        <w:t>ümlerine uygun hazırlandığı görüldükten sonra teslim alınacaktır.</w:t>
      </w:r>
    </w:p>
    <w:p w14:paraId="3D5339B8" w14:textId="77777777" w:rsidR="000F7894" w:rsidRPr="00D81F89" w:rsidRDefault="000F7894" w:rsidP="000F7894">
      <w:pPr>
        <w:numPr>
          <w:ilvl w:val="0"/>
          <w:numId w:val="20"/>
        </w:numPr>
        <w:spacing w:after="0" w:line="240" w:lineRule="auto"/>
        <w:jc w:val="both"/>
        <w:rPr>
          <w:rFonts w:cstheme="minorHAnsi"/>
        </w:rPr>
      </w:pPr>
      <w:r w:rsidRPr="00D81F89">
        <w:rPr>
          <w:rFonts w:cstheme="minorHAnsi"/>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3CDA0CA1" w14:textId="77777777" w:rsidR="000F7894" w:rsidRDefault="000F7894" w:rsidP="000F7894">
      <w:pPr>
        <w:numPr>
          <w:ilvl w:val="0"/>
          <w:numId w:val="20"/>
        </w:numPr>
        <w:autoSpaceDE w:val="0"/>
        <w:autoSpaceDN w:val="0"/>
        <w:adjustRightInd w:val="0"/>
        <w:spacing w:after="0" w:line="240" w:lineRule="auto"/>
        <w:jc w:val="both"/>
        <w:rPr>
          <w:rFonts w:cstheme="minorHAnsi"/>
        </w:rPr>
      </w:pPr>
      <w:r w:rsidRPr="00D81F89">
        <w:rPr>
          <w:rFonts w:cstheme="minorHAnsi"/>
        </w:rPr>
        <w:t>İstekliler kısmi teklif veremeyeceklerdir. </w:t>
      </w:r>
    </w:p>
    <w:p w14:paraId="14234C97" w14:textId="77777777" w:rsidR="000F7894" w:rsidRPr="00D81F89" w:rsidRDefault="000F7894" w:rsidP="000F7894">
      <w:pPr>
        <w:numPr>
          <w:ilvl w:val="0"/>
          <w:numId w:val="20"/>
        </w:numPr>
        <w:autoSpaceDE w:val="0"/>
        <w:autoSpaceDN w:val="0"/>
        <w:adjustRightInd w:val="0"/>
        <w:spacing w:after="0" w:line="240" w:lineRule="auto"/>
        <w:jc w:val="both"/>
        <w:rPr>
          <w:rFonts w:cstheme="minorHAnsi"/>
        </w:rPr>
      </w:pPr>
      <w:r>
        <w:rPr>
          <w:rFonts w:cstheme="minorHAnsi"/>
        </w:rPr>
        <w:t xml:space="preserve">İstekliler Teklif Mektuplarını komisyonumuza kapalı zarfta olacak şekilde elden teslim etmeleri gerekmektedir. Posta, Kargo, </w:t>
      </w:r>
      <w:proofErr w:type="spellStart"/>
      <w:r>
        <w:rPr>
          <w:rFonts w:cstheme="minorHAnsi"/>
        </w:rPr>
        <w:t>Fax</w:t>
      </w:r>
      <w:proofErr w:type="spellEnd"/>
      <w:r>
        <w:rPr>
          <w:rFonts w:cstheme="minorHAnsi"/>
        </w:rPr>
        <w:t xml:space="preserve"> ve E-mail yolu ile gönderilecek olan Teklif Mektupları komisyonumuzca değerlendirme dışı bırakılacaktır.</w:t>
      </w:r>
    </w:p>
    <w:p w14:paraId="293DF700" w14:textId="77777777" w:rsidR="000F7894" w:rsidRPr="00D81F89" w:rsidRDefault="000F7894" w:rsidP="000F7894">
      <w:pPr>
        <w:pStyle w:val="ListeParagraf"/>
        <w:spacing w:before="80"/>
        <w:rPr>
          <w:rFonts w:cstheme="minorHAnsi"/>
        </w:rPr>
      </w:pPr>
    </w:p>
    <w:p w14:paraId="4939930A" w14:textId="77777777" w:rsidR="000F7894" w:rsidRPr="00D81F89" w:rsidRDefault="000F7894" w:rsidP="000F7894">
      <w:pPr>
        <w:pStyle w:val="ListeParagraf"/>
        <w:spacing w:before="80"/>
        <w:ind w:left="426"/>
        <w:rPr>
          <w:rFonts w:cstheme="minorHAnsi"/>
          <w:b/>
        </w:rPr>
      </w:pPr>
      <w:r w:rsidRPr="00D81F89">
        <w:rPr>
          <w:rFonts w:cstheme="minorHAnsi"/>
          <w:b/>
        </w:rPr>
        <w:t xml:space="preserve">                                                                             </w:t>
      </w:r>
      <w:r w:rsidRPr="00D81F89">
        <w:rPr>
          <w:rFonts w:cstheme="minorHAnsi"/>
          <w:b/>
        </w:rPr>
        <w:tab/>
      </w:r>
      <w:r w:rsidRPr="00D81F89">
        <w:rPr>
          <w:rFonts w:cstheme="minorHAnsi"/>
          <w:b/>
        </w:rPr>
        <w:tab/>
      </w:r>
      <w:r w:rsidRPr="00D81F89">
        <w:rPr>
          <w:rFonts w:cstheme="minorHAnsi"/>
          <w:b/>
        </w:rPr>
        <w:tab/>
      </w:r>
      <w:r w:rsidRPr="00D81F89">
        <w:rPr>
          <w:rFonts w:cstheme="minorHAnsi"/>
          <w:b/>
        </w:rPr>
        <w:tab/>
      </w:r>
      <w:r w:rsidRPr="00D81F89">
        <w:rPr>
          <w:rFonts w:cstheme="minorHAnsi"/>
          <w:b/>
        </w:rPr>
        <w:tab/>
      </w:r>
      <w:r w:rsidRPr="00D81F89">
        <w:rPr>
          <w:rFonts w:cstheme="minorHAnsi"/>
          <w:b/>
        </w:rPr>
        <w:tab/>
      </w:r>
      <w:r w:rsidRPr="00D81F89">
        <w:rPr>
          <w:rFonts w:cstheme="minorHAnsi"/>
          <w:b/>
        </w:rPr>
        <w:tab/>
      </w:r>
      <w:r w:rsidRPr="00D81F89">
        <w:rPr>
          <w:rFonts w:cstheme="minorHAnsi"/>
          <w:b/>
        </w:rPr>
        <w:tab/>
        <w:t xml:space="preserve">                                                                                                          </w:t>
      </w:r>
      <w:r w:rsidRPr="00D81F89">
        <w:rPr>
          <w:rFonts w:cstheme="minorHAnsi"/>
          <w:b/>
        </w:rPr>
        <w:tab/>
        <w:t>İDARE</w:t>
      </w:r>
    </w:p>
    <w:p w14:paraId="0FF68BBF" w14:textId="77777777" w:rsidR="000F7894" w:rsidRDefault="000F7894"/>
    <w:sectPr w:rsidR="000F7894" w:rsidSect="006C6C5A">
      <w:pgSz w:w="11906" w:h="16838"/>
      <w:pgMar w:top="1417" w:right="1558"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E440C"/>
    <w:multiLevelType w:val="multilevel"/>
    <w:tmpl w:val="BAE2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7C2D3F"/>
    <w:multiLevelType w:val="multilevel"/>
    <w:tmpl w:val="BAE2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55030"/>
    <w:multiLevelType w:val="multilevel"/>
    <w:tmpl w:val="FC0E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197B7A"/>
    <w:multiLevelType w:val="multilevel"/>
    <w:tmpl w:val="BAE2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3700A8"/>
    <w:multiLevelType w:val="multilevel"/>
    <w:tmpl w:val="BAE2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6D1305"/>
    <w:multiLevelType w:val="multilevel"/>
    <w:tmpl w:val="9F02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BA24E9"/>
    <w:multiLevelType w:val="hybridMultilevel"/>
    <w:tmpl w:val="8F80BDA4"/>
    <w:lvl w:ilvl="0" w:tplc="589CED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D0005ED"/>
    <w:multiLevelType w:val="multilevel"/>
    <w:tmpl w:val="0904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054354"/>
    <w:multiLevelType w:val="multilevel"/>
    <w:tmpl w:val="60F2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CF5C97"/>
    <w:multiLevelType w:val="multilevel"/>
    <w:tmpl w:val="9F1E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5E012A"/>
    <w:multiLevelType w:val="hybridMultilevel"/>
    <w:tmpl w:val="38265AA0"/>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nsid w:val="39E96F4E"/>
    <w:multiLevelType w:val="multilevel"/>
    <w:tmpl w:val="BAE2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840758"/>
    <w:multiLevelType w:val="multilevel"/>
    <w:tmpl w:val="D80A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1C73A5F"/>
    <w:multiLevelType w:val="multilevel"/>
    <w:tmpl w:val="2FFE6B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6C8048E"/>
    <w:multiLevelType w:val="multilevel"/>
    <w:tmpl w:val="BAE2D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170403"/>
    <w:multiLevelType w:val="multilevel"/>
    <w:tmpl w:val="74542B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45" w:hanging="465"/>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731142"/>
    <w:multiLevelType w:val="hybridMultilevel"/>
    <w:tmpl w:val="83E448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F4B2B13"/>
    <w:multiLevelType w:val="multilevel"/>
    <w:tmpl w:val="80E4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610DD9"/>
    <w:multiLevelType w:val="multilevel"/>
    <w:tmpl w:val="F06C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
  </w:num>
  <w:num w:numId="3">
    <w:abstractNumId w:val="7"/>
  </w:num>
  <w:num w:numId="4">
    <w:abstractNumId w:val="18"/>
  </w:num>
  <w:num w:numId="5">
    <w:abstractNumId w:val="8"/>
  </w:num>
  <w:num w:numId="6">
    <w:abstractNumId w:val="4"/>
  </w:num>
  <w:num w:numId="7">
    <w:abstractNumId w:val="17"/>
  </w:num>
  <w:num w:numId="8">
    <w:abstractNumId w:val="16"/>
  </w:num>
  <w:num w:numId="9">
    <w:abstractNumId w:val="11"/>
  </w:num>
  <w:num w:numId="10">
    <w:abstractNumId w:val="3"/>
  </w:num>
  <w:num w:numId="11">
    <w:abstractNumId w:val="0"/>
  </w:num>
  <w:num w:numId="12">
    <w:abstractNumId w:val="1"/>
  </w:num>
  <w:num w:numId="13">
    <w:abstractNumId w:val="13"/>
  </w:num>
  <w:num w:numId="14">
    <w:abstractNumId w:val="20"/>
  </w:num>
  <w:num w:numId="15">
    <w:abstractNumId w:val="9"/>
  </w:num>
  <w:num w:numId="16">
    <w:abstractNumId w:val="12"/>
  </w:num>
  <w:num w:numId="17">
    <w:abstractNumId w:val="10"/>
  </w:num>
  <w:num w:numId="18">
    <w:abstractNumId w:val="14"/>
  </w:num>
  <w:num w:numId="19">
    <w:abstractNumId w:val="15"/>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BF"/>
    <w:rsid w:val="000069A3"/>
    <w:rsid w:val="000129D9"/>
    <w:rsid w:val="000179FB"/>
    <w:rsid w:val="00021B3F"/>
    <w:rsid w:val="0002311F"/>
    <w:rsid w:val="00073E8B"/>
    <w:rsid w:val="000F7894"/>
    <w:rsid w:val="001142E5"/>
    <w:rsid w:val="001632FF"/>
    <w:rsid w:val="0017445A"/>
    <w:rsid w:val="001A38D3"/>
    <w:rsid w:val="001A78AE"/>
    <w:rsid w:val="00220610"/>
    <w:rsid w:val="0031569E"/>
    <w:rsid w:val="00392483"/>
    <w:rsid w:val="003B54B2"/>
    <w:rsid w:val="003E043D"/>
    <w:rsid w:val="00400D52"/>
    <w:rsid w:val="00403347"/>
    <w:rsid w:val="0042073F"/>
    <w:rsid w:val="00435F89"/>
    <w:rsid w:val="00436CA5"/>
    <w:rsid w:val="00446244"/>
    <w:rsid w:val="004A36E7"/>
    <w:rsid w:val="00501B31"/>
    <w:rsid w:val="00525452"/>
    <w:rsid w:val="00527470"/>
    <w:rsid w:val="0066652E"/>
    <w:rsid w:val="006A47FD"/>
    <w:rsid w:val="006C6C5A"/>
    <w:rsid w:val="006F4633"/>
    <w:rsid w:val="0075775A"/>
    <w:rsid w:val="00760C30"/>
    <w:rsid w:val="00786132"/>
    <w:rsid w:val="00797B0F"/>
    <w:rsid w:val="007A4DBD"/>
    <w:rsid w:val="007E0D1C"/>
    <w:rsid w:val="00807A89"/>
    <w:rsid w:val="00867444"/>
    <w:rsid w:val="00876231"/>
    <w:rsid w:val="00891F61"/>
    <w:rsid w:val="008966A5"/>
    <w:rsid w:val="008967D2"/>
    <w:rsid w:val="008B0C60"/>
    <w:rsid w:val="008D6CCC"/>
    <w:rsid w:val="00912698"/>
    <w:rsid w:val="009154E2"/>
    <w:rsid w:val="00947352"/>
    <w:rsid w:val="009A61D3"/>
    <w:rsid w:val="009C1C55"/>
    <w:rsid w:val="00A27A2A"/>
    <w:rsid w:val="00A47ABD"/>
    <w:rsid w:val="00A56AB6"/>
    <w:rsid w:val="00A66828"/>
    <w:rsid w:val="00AF16BF"/>
    <w:rsid w:val="00B16390"/>
    <w:rsid w:val="00B24993"/>
    <w:rsid w:val="00B53802"/>
    <w:rsid w:val="00B85073"/>
    <w:rsid w:val="00B95013"/>
    <w:rsid w:val="00BE69A1"/>
    <w:rsid w:val="00C27461"/>
    <w:rsid w:val="00D2675D"/>
    <w:rsid w:val="00D76D52"/>
    <w:rsid w:val="00DC74FB"/>
    <w:rsid w:val="00E15328"/>
    <w:rsid w:val="00E26F71"/>
    <w:rsid w:val="00E60112"/>
    <w:rsid w:val="00E96FEE"/>
    <w:rsid w:val="00F068A4"/>
    <w:rsid w:val="00F52527"/>
    <w:rsid w:val="00FC3056"/>
    <w:rsid w:val="00FC5ABA"/>
    <w:rsid w:val="00FD46AD"/>
    <w:rsid w:val="00FD70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8D6C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B24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436C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924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0069A3"/>
    <w:rPr>
      <w:color w:val="0000FF"/>
      <w:u w:val="single"/>
    </w:rPr>
  </w:style>
  <w:style w:type="paragraph" w:customStyle="1" w:styleId="sh-dsdesc">
    <w:name w:val="sh-ds__desc"/>
    <w:basedOn w:val="Normal"/>
    <w:rsid w:val="000069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h-dstrunc-txt">
    <w:name w:val="sh-ds__trunc-txt"/>
    <w:basedOn w:val="VarsaylanParagrafYazTipi"/>
    <w:rsid w:val="000069A3"/>
  </w:style>
  <w:style w:type="character" w:customStyle="1" w:styleId="UnresolvedMention">
    <w:name w:val="Unresolved Mention"/>
    <w:basedOn w:val="VarsaylanParagrafYazTipi"/>
    <w:uiPriority w:val="99"/>
    <w:semiHidden/>
    <w:unhideWhenUsed/>
    <w:rsid w:val="00797B0F"/>
    <w:rPr>
      <w:color w:val="605E5C"/>
      <w:shd w:val="clear" w:color="auto" w:fill="E1DFDD"/>
    </w:rPr>
  </w:style>
  <w:style w:type="character" w:customStyle="1" w:styleId="Balk1Char">
    <w:name w:val="Başlık 1 Char"/>
    <w:basedOn w:val="VarsaylanParagrafYazTipi"/>
    <w:link w:val="Balk1"/>
    <w:uiPriority w:val="9"/>
    <w:rsid w:val="008D6CC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24993"/>
    <w:rPr>
      <w:rFonts w:asciiTheme="majorHAnsi" w:eastAsiaTheme="majorEastAsia" w:hAnsiTheme="majorHAnsi" w:cstheme="majorBidi"/>
      <w:color w:val="2F5496" w:themeColor="accent1" w:themeShade="BF"/>
      <w:sz w:val="26"/>
      <w:szCs w:val="26"/>
    </w:rPr>
  </w:style>
  <w:style w:type="character" w:customStyle="1" w:styleId="supplier-text">
    <w:name w:val="supplier-text"/>
    <w:basedOn w:val="VarsaylanParagrafYazTipi"/>
    <w:rsid w:val="00947352"/>
  </w:style>
  <w:style w:type="character" w:customStyle="1" w:styleId="prc-dsc">
    <w:name w:val="prc-dsc"/>
    <w:basedOn w:val="VarsaylanParagrafYazTipi"/>
    <w:rsid w:val="00947352"/>
  </w:style>
  <w:style w:type="paragraph" w:styleId="NormalWeb">
    <w:name w:val="Normal (Web)"/>
    <w:basedOn w:val="Normal"/>
    <w:uiPriority w:val="99"/>
    <w:unhideWhenUsed/>
    <w:rsid w:val="008B0C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B0C60"/>
    <w:rPr>
      <w:b/>
      <w:bCs/>
    </w:rPr>
  </w:style>
  <w:style w:type="paragraph" w:styleId="ListeParagraf">
    <w:name w:val="List Paragraph"/>
    <w:basedOn w:val="Normal"/>
    <w:uiPriority w:val="34"/>
    <w:qFormat/>
    <w:rsid w:val="008B0C60"/>
    <w:pPr>
      <w:ind w:left="720"/>
      <w:contextualSpacing/>
    </w:pPr>
  </w:style>
  <w:style w:type="character" w:customStyle="1" w:styleId="Balk3Char">
    <w:name w:val="Başlık 3 Char"/>
    <w:basedOn w:val="VarsaylanParagrafYazTipi"/>
    <w:link w:val="Balk3"/>
    <w:uiPriority w:val="9"/>
    <w:semiHidden/>
    <w:rsid w:val="00436CA5"/>
    <w:rPr>
      <w:rFonts w:asciiTheme="majorHAnsi" w:eastAsiaTheme="majorEastAsia" w:hAnsiTheme="majorHAnsi" w:cstheme="majorBidi"/>
      <w:color w:val="1F3763" w:themeColor="accent1" w:themeShade="7F"/>
      <w:sz w:val="24"/>
      <w:szCs w:val="24"/>
    </w:rPr>
  </w:style>
  <w:style w:type="paragraph" w:styleId="HTMLncedenBiimlendirilmi">
    <w:name w:val="HTML Preformatted"/>
    <w:basedOn w:val="Normal"/>
    <w:link w:val="HTMLncedenBiimlendirilmiChar"/>
    <w:uiPriority w:val="99"/>
    <w:unhideWhenUsed/>
    <w:rsid w:val="00C27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27461"/>
    <w:rPr>
      <w:rFonts w:ascii="Courier New" w:eastAsia="Times New Roman" w:hAnsi="Courier New" w:cs="Courier New"/>
      <w:sz w:val="20"/>
      <w:szCs w:val="20"/>
      <w:lang w:eastAsia="tr-TR"/>
    </w:rPr>
  </w:style>
  <w:style w:type="paragraph" w:styleId="BalonMetni">
    <w:name w:val="Balloon Text"/>
    <w:basedOn w:val="Normal"/>
    <w:link w:val="BalonMetniChar"/>
    <w:uiPriority w:val="99"/>
    <w:semiHidden/>
    <w:unhideWhenUsed/>
    <w:rsid w:val="000179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79FB"/>
    <w:rPr>
      <w:rFonts w:ascii="Tahoma" w:hAnsi="Tahoma" w:cs="Tahoma"/>
      <w:sz w:val="16"/>
      <w:szCs w:val="16"/>
    </w:rPr>
  </w:style>
  <w:style w:type="paragraph" w:styleId="GvdeMetni">
    <w:name w:val="Body Text"/>
    <w:basedOn w:val="Normal"/>
    <w:link w:val="GvdeMetniChar"/>
    <w:semiHidden/>
    <w:rsid w:val="000F7894"/>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0F7894"/>
    <w:rPr>
      <w:rFonts w:ascii="Times New Roman" w:eastAsia="Times New Roman" w:hAnsi="Times New Roman" w:cs="Times New Roman"/>
      <w:sz w:val="24"/>
      <w:szCs w:val="20"/>
      <w:lang w:eastAsia="tr-TR"/>
    </w:rPr>
  </w:style>
  <w:style w:type="paragraph" w:customStyle="1" w:styleId="ListeParagraf2">
    <w:name w:val="Liste Paragraf2"/>
    <w:basedOn w:val="Normal"/>
    <w:qFormat/>
    <w:rsid w:val="000F7894"/>
    <w:pPr>
      <w:spacing w:after="0" w:line="240" w:lineRule="auto"/>
      <w:ind w:left="720" w:hanging="357"/>
      <w:contextualSpacing/>
      <w:jc w:val="both"/>
    </w:pPr>
    <w:rPr>
      <w:rFonts w:ascii="Calibri" w:eastAsia="Times New Roman" w:hAnsi="Calibri" w:cs="Times New Roman"/>
    </w:rPr>
  </w:style>
  <w:style w:type="paragraph" w:styleId="AralkYok">
    <w:name w:val="No Spacing"/>
    <w:uiPriority w:val="1"/>
    <w:qFormat/>
    <w:rsid w:val="00501B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8D6C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B24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436C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924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0069A3"/>
    <w:rPr>
      <w:color w:val="0000FF"/>
      <w:u w:val="single"/>
    </w:rPr>
  </w:style>
  <w:style w:type="paragraph" w:customStyle="1" w:styleId="sh-dsdesc">
    <w:name w:val="sh-ds__desc"/>
    <w:basedOn w:val="Normal"/>
    <w:rsid w:val="000069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h-dstrunc-txt">
    <w:name w:val="sh-ds__trunc-txt"/>
    <w:basedOn w:val="VarsaylanParagrafYazTipi"/>
    <w:rsid w:val="000069A3"/>
  </w:style>
  <w:style w:type="character" w:customStyle="1" w:styleId="UnresolvedMention">
    <w:name w:val="Unresolved Mention"/>
    <w:basedOn w:val="VarsaylanParagrafYazTipi"/>
    <w:uiPriority w:val="99"/>
    <w:semiHidden/>
    <w:unhideWhenUsed/>
    <w:rsid w:val="00797B0F"/>
    <w:rPr>
      <w:color w:val="605E5C"/>
      <w:shd w:val="clear" w:color="auto" w:fill="E1DFDD"/>
    </w:rPr>
  </w:style>
  <w:style w:type="character" w:customStyle="1" w:styleId="Balk1Char">
    <w:name w:val="Başlık 1 Char"/>
    <w:basedOn w:val="VarsaylanParagrafYazTipi"/>
    <w:link w:val="Balk1"/>
    <w:uiPriority w:val="9"/>
    <w:rsid w:val="008D6CC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24993"/>
    <w:rPr>
      <w:rFonts w:asciiTheme="majorHAnsi" w:eastAsiaTheme="majorEastAsia" w:hAnsiTheme="majorHAnsi" w:cstheme="majorBidi"/>
      <w:color w:val="2F5496" w:themeColor="accent1" w:themeShade="BF"/>
      <w:sz w:val="26"/>
      <w:szCs w:val="26"/>
    </w:rPr>
  </w:style>
  <w:style w:type="character" w:customStyle="1" w:styleId="supplier-text">
    <w:name w:val="supplier-text"/>
    <w:basedOn w:val="VarsaylanParagrafYazTipi"/>
    <w:rsid w:val="00947352"/>
  </w:style>
  <w:style w:type="character" w:customStyle="1" w:styleId="prc-dsc">
    <w:name w:val="prc-dsc"/>
    <w:basedOn w:val="VarsaylanParagrafYazTipi"/>
    <w:rsid w:val="00947352"/>
  </w:style>
  <w:style w:type="paragraph" w:styleId="NormalWeb">
    <w:name w:val="Normal (Web)"/>
    <w:basedOn w:val="Normal"/>
    <w:uiPriority w:val="99"/>
    <w:unhideWhenUsed/>
    <w:rsid w:val="008B0C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B0C60"/>
    <w:rPr>
      <w:b/>
      <w:bCs/>
    </w:rPr>
  </w:style>
  <w:style w:type="paragraph" w:styleId="ListeParagraf">
    <w:name w:val="List Paragraph"/>
    <w:basedOn w:val="Normal"/>
    <w:uiPriority w:val="34"/>
    <w:qFormat/>
    <w:rsid w:val="008B0C60"/>
    <w:pPr>
      <w:ind w:left="720"/>
      <w:contextualSpacing/>
    </w:pPr>
  </w:style>
  <w:style w:type="character" w:customStyle="1" w:styleId="Balk3Char">
    <w:name w:val="Başlık 3 Char"/>
    <w:basedOn w:val="VarsaylanParagrafYazTipi"/>
    <w:link w:val="Balk3"/>
    <w:uiPriority w:val="9"/>
    <w:semiHidden/>
    <w:rsid w:val="00436CA5"/>
    <w:rPr>
      <w:rFonts w:asciiTheme="majorHAnsi" w:eastAsiaTheme="majorEastAsia" w:hAnsiTheme="majorHAnsi" w:cstheme="majorBidi"/>
      <w:color w:val="1F3763" w:themeColor="accent1" w:themeShade="7F"/>
      <w:sz w:val="24"/>
      <w:szCs w:val="24"/>
    </w:rPr>
  </w:style>
  <w:style w:type="paragraph" w:styleId="HTMLncedenBiimlendirilmi">
    <w:name w:val="HTML Preformatted"/>
    <w:basedOn w:val="Normal"/>
    <w:link w:val="HTMLncedenBiimlendirilmiChar"/>
    <w:uiPriority w:val="99"/>
    <w:unhideWhenUsed/>
    <w:rsid w:val="00C27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27461"/>
    <w:rPr>
      <w:rFonts w:ascii="Courier New" w:eastAsia="Times New Roman" w:hAnsi="Courier New" w:cs="Courier New"/>
      <w:sz w:val="20"/>
      <w:szCs w:val="20"/>
      <w:lang w:eastAsia="tr-TR"/>
    </w:rPr>
  </w:style>
  <w:style w:type="paragraph" w:styleId="BalonMetni">
    <w:name w:val="Balloon Text"/>
    <w:basedOn w:val="Normal"/>
    <w:link w:val="BalonMetniChar"/>
    <w:uiPriority w:val="99"/>
    <w:semiHidden/>
    <w:unhideWhenUsed/>
    <w:rsid w:val="000179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79FB"/>
    <w:rPr>
      <w:rFonts w:ascii="Tahoma" w:hAnsi="Tahoma" w:cs="Tahoma"/>
      <w:sz w:val="16"/>
      <w:szCs w:val="16"/>
    </w:rPr>
  </w:style>
  <w:style w:type="paragraph" w:styleId="GvdeMetni">
    <w:name w:val="Body Text"/>
    <w:basedOn w:val="Normal"/>
    <w:link w:val="GvdeMetniChar"/>
    <w:semiHidden/>
    <w:rsid w:val="000F7894"/>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0F7894"/>
    <w:rPr>
      <w:rFonts w:ascii="Times New Roman" w:eastAsia="Times New Roman" w:hAnsi="Times New Roman" w:cs="Times New Roman"/>
      <w:sz w:val="24"/>
      <w:szCs w:val="20"/>
      <w:lang w:eastAsia="tr-TR"/>
    </w:rPr>
  </w:style>
  <w:style w:type="paragraph" w:customStyle="1" w:styleId="ListeParagraf2">
    <w:name w:val="Liste Paragraf2"/>
    <w:basedOn w:val="Normal"/>
    <w:qFormat/>
    <w:rsid w:val="000F7894"/>
    <w:pPr>
      <w:spacing w:after="0" w:line="240" w:lineRule="auto"/>
      <w:ind w:left="720" w:hanging="357"/>
      <w:contextualSpacing/>
      <w:jc w:val="both"/>
    </w:pPr>
    <w:rPr>
      <w:rFonts w:ascii="Calibri" w:eastAsia="Times New Roman" w:hAnsi="Calibri" w:cs="Times New Roman"/>
    </w:rPr>
  </w:style>
  <w:style w:type="paragraph" w:styleId="AralkYok">
    <w:name w:val="No Spacing"/>
    <w:uiPriority w:val="1"/>
    <w:qFormat/>
    <w:rsid w:val="00501B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3210">
      <w:bodyDiv w:val="1"/>
      <w:marLeft w:val="0"/>
      <w:marRight w:val="0"/>
      <w:marTop w:val="0"/>
      <w:marBottom w:val="0"/>
      <w:divBdr>
        <w:top w:val="none" w:sz="0" w:space="0" w:color="auto"/>
        <w:left w:val="none" w:sz="0" w:space="0" w:color="auto"/>
        <w:bottom w:val="none" w:sz="0" w:space="0" w:color="auto"/>
        <w:right w:val="none" w:sz="0" w:space="0" w:color="auto"/>
      </w:divBdr>
      <w:divsChild>
        <w:div w:id="1582567584">
          <w:marLeft w:val="0"/>
          <w:marRight w:val="0"/>
          <w:marTop w:val="0"/>
          <w:marBottom w:val="0"/>
          <w:divBdr>
            <w:top w:val="none" w:sz="0" w:space="0" w:color="auto"/>
            <w:left w:val="none" w:sz="0" w:space="0" w:color="auto"/>
            <w:bottom w:val="none" w:sz="0" w:space="0" w:color="auto"/>
            <w:right w:val="none" w:sz="0" w:space="0" w:color="auto"/>
          </w:divBdr>
        </w:div>
        <w:div w:id="1551266695">
          <w:marLeft w:val="0"/>
          <w:marRight w:val="0"/>
          <w:marTop w:val="0"/>
          <w:marBottom w:val="0"/>
          <w:divBdr>
            <w:top w:val="none" w:sz="0" w:space="0" w:color="auto"/>
            <w:left w:val="none" w:sz="0" w:space="0" w:color="auto"/>
            <w:bottom w:val="none" w:sz="0" w:space="0" w:color="auto"/>
            <w:right w:val="none" w:sz="0" w:space="0" w:color="auto"/>
          </w:divBdr>
        </w:div>
        <w:div w:id="752968228">
          <w:marLeft w:val="0"/>
          <w:marRight w:val="0"/>
          <w:marTop w:val="0"/>
          <w:marBottom w:val="0"/>
          <w:divBdr>
            <w:top w:val="none" w:sz="0" w:space="0" w:color="auto"/>
            <w:left w:val="none" w:sz="0" w:space="0" w:color="auto"/>
            <w:bottom w:val="none" w:sz="0" w:space="0" w:color="auto"/>
            <w:right w:val="none" w:sz="0" w:space="0" w:color="auto"/>
          </w:divBdr>
        </w:div>
        <w:div w:id="837841131">
          <w:marLeft w:val="0"/>
          <w:marRight w:val="0"/>
          <w:marTop w:val="0"/>
          <w:marBottom w:val="0"/>
          <w:divBdr>
            <w:top w:val="none" w:sz="0" w:space="0" w:color="auto"/>
            <w:left w:val="none" w:sz="0" w:space="0" w:color="auto"/>
            <w:bottom w:val="none" w:sz="0" w:space="0" w:color="auto"/>
            <w:right w:val="none" w:sz="0" w:space="0" w:color="auto"/>
          </w:divBdr>
        </w:div>
      </w:divsChild>
    </w:div>
    <w:div w:id="66341336">
      <w:bodyDiv w:val="1"/>
      <w:marLeft w:val="0"/>
      <w:marRight w:val="0"/>
      <w:marTop w:val="0"/>
      <w:marBottom w:val="0"/>
      <w:divBdr>
        <w:top w:val="none" w:sz="0" w:space="0" w:color="auto"/>
        <w:left w:val="none" w:sz="0" w:space="0" w:color="auto"/>
        <w:bottom w:val="none" w:sz="0" w:space="0" w:color="auto"/>
        <w:right w:val="none" w:sz="0" w:space="0" w:color="auto"/>
      </w:divBdr>
    </w:div>
    <w:div w:id="233585151">
      <w:bodyDiv w:val="1"/>
      <w:marLeft w:val="0"/>
      <w:marRight w:val="0"/>
      <w:marTop w:val="0"/>
      <w:marBottom w:val="0"/>
      <w:divBdr>
        <w:top w:val="none" w:sz="0" w:space="0" w:color="auto"/>
        <w:left w:val="none" w:sz="0" w:space="0" w:color="auto"/>
        <w:bottom w:val="none" w:sz="0" w:space="0" w:color="auto"/>
        <w:right w:val="none" w:sz="0" w:space="0" w:color="auto"/>
      </w:divBdr>
    </w:div>
    <w:div w:id="253056607">
      <w:bodyDiv w:val="1"/>
      <w:marLeft w:val="0"/>
      <w:marRight w:val="0"/>
      <w:marTop w:val="0"/>
      <w:marBottom w:val="0"/>
      <w:divBdr>
        <w:top w:val="none" w:sz="0" w:space="0" w:color="auto"/>
        <w:left w:val="none" w:sz="0" w:space="0" w:color="auto"/>
        <w:bottom w:val="none" w:sz="0" w:space="0" w:color="auto"/>
        <w:right w:val="none" w:sz="0" w:space="0" w:color="auto"/>
      </w:divBdr>
    </w:div>
    <w:div w:id="265770137">
      <w:bodyDiv w:val="1"/>
      <w:marLeft w:val="0"/>
      <w:marRight w:val="0"/>
      <w:marTop w:val="0"/>
      <w:marBottom w:val="0"/>
      <w:divBdr>
        <w:top w:val="none" w:sz="0" w:space="0" w:color="auto"/>
        <w:left w:val="none" w:sz="0" w:space="0" w:color="auto"/>
        <w:bottom w:val="none" w:sz="0" w:space="0" w:color="auto"/>
        <w:right w:val="none" w:sz="0" w:space="0" w:color="auto"/>
      </w:divBdr>
      <w:divsChild>
        <w:div w:id="296570950">
          <w:marLeft w:val="0"/>
          <w:marRight w:val="0"/>
          <w:marTop w:val="0"/>
          <w:marBottom w:val="0"/>
          <w:divBdr>
            <w:top w:val="none" w:sz="0" w:space="0" w:color="auto"/>
            <w:left w:val="none" w:sz="0" w:space="0" w:color="auto"/>
            <w:bottom w:val="none" w:sz="0" w:space="0" w:color="auto"/>
            <w:right w:val="none" w:sz="0" w:space="0" w:color="auto"/>
          </w:divBdr>
        </w:div>
        <w:div w:id="593126541">
          <w:marLeft w:val="0"/>
          <w:marRight w:val="0"/>
          <w:marTop w:val="0"/>
          <w:marBottom w:val="0"/>
          <w:divBdr>
            <w:top w:val="none" w:sz="0" w:space="0" w:color="auto"/>
            <w:left w:val="none" w:sz="0" w:space="0" w:color="auto"/>
            <w:bottom w:val="none" w:sz="0" w:space="0" w:color="auto"/>
            <w:right w:val="none" w:sz="0" w:space="0" w:color="auto"/>
          </w:divBdr>
        </w:div>
      </w:divsChild>
    </w:div>
    <w:div w:id="303854674">
      <w:bodyDiv w:val="1"/>
      <w:marLeft w:val="0"/>
      <w:marRight w:val="0"/>
      <w:marTop w:val="0"/>
      <w:marBottom w:val="0"/>
      <w:divBdr>
        <w:top w:val="none" w:sz="0" w:space="0" w:color="auto"/>
        <w:left w:val="none" w:sz="0" w:space="0" w:color="auto"/>
        <w:bottom w:val="none" w:sz="0" w:space="0" w:color="auto"/>
        <w:right w:val="none" w:sz="0" w:space="0" w:color="auto"/>
      </w:divBdr>
    </w:div>
    <w:div w:id="320695648">
      <w:bodyDiv w:val="1"/>
      <w:marLeft w:val="0"/>
      <w:marRight w:val="0"/>
      <w:marTop w:val="0"/>
      <w:marBottom w:val="0"/>
      <w:divBdr>
        <w:top w:val="none" w:sz="0" w:space="0" w:color="auto"/>
        <w:left w:val="none" w:sz="0" w:space="0" w:color="auto"/>
        <w:bottom w:val="none" w:sz="0" w:space="0" w:color="auto"/>
        <w:right w:val="none" w:sz="0" w:space="0" w:color="auto"/>
      </w:divBdr>
    </w:div>
    <w:div w:id="328410422">
      <w:bodyDiv w:val="1"/>
      <w:marLeft w:val="0"/>
      <w:marRight w:val="0"/>
      <w:marTop w:val="0"/>
      <w:marBottom w:val="0"/>
      <w:divBdr>
        <w:top w:val="none" w:sz="0" w:space="0" w:color="auto"/>
        <w:left w:val="none" w:sz="0" w:space="0" w:color="auto"/>
        <w:bottom w:val="none" w:sz="0" w:space="0" w:color="auto"/>
        <w:right w:val="none" w:sz="0" w:space="0" w:color="auto"/>
      </w:divBdr>
    </w:div>
    <w:div w:id="432746140">
      <w:bodyDiv w:val="1"/>
      <w:marLeft w:val="0"/>
      <w:marRight w:val="0"/>
      <w:marTop w:val="0"/>
      <w:marBottom w:val="0"/>
      <w:divBdr>
        <w:top w:val="none" w:sz="0" w:space="0" w:color="auto"/>
        <w:left w:val="none" w:sz="0" w:space="0" w:color="auto"/>
        <w:bottom w:val="none" w:sz="0" w:space="0" w:color="auto"/>
        <w:right w:val="none" w:sz="0" w:space="0" w:color="auto"/>
      </w:divBdr>
    </w:div>
    <w:div w:id="491487079">
      <w:bodyDiv w:val="1"/>
      <w:marLeft w:val="0"/>
      <w:marRight w:val="0"/>
      <w:marTop w:val="0"/>
      <w:marBottom w:val="0"/>
      <w:divBdr>
        <w:top w:val="none" w:sz="0" w:space="0" w:color="auto"/>
        <w:left w:val="none" w:sz="0" w:space="0" w:color="auto"/>
        <w:bottom w:val="none" w:sz="0" w:space="0" w:color="auto"/>
        <w:right w:val="none" w:sz="0" w:space="0" w:color="auto"/>
      </w:divBdr>
    </w:div>
    <w:div w:id="545262254">
      <w:bodyDiv w:val="1"/>
      <w:marLeft w:val="0"/>
      <w:marRight w:val="0"/>
      <w:marTop w:val="0"/>
      <w:marBottom w:val="0"/>
      <w:divBdr>
        <w:top w:val="none" w:sz="0" w:space="0" w:color="auto"/>
        <w:left w:val="none" w:sz="0" w:space="0" w:color="auto"/>
        <w:bottom w:val="none" w:sz="0" w:space="0" w:color="auto"/>
        <w:right w:val="none" w:sz="0" w:space="0" w:color="auto"/>
      </w:divBdr>
      <w:divsChild>
        <w:div w:id="1442188401">
          <w:marLeft w:val="0"/>
          <w:marRight w:val="0"/>
          <w:marTop w:val="0"/>
          <w:marBottom w:val="0"/>
          <w:divBdr>
            <w:top w:val="none" w:sz="0" w:space="0" w:color="auto"/>
            <w:left w:val="none" w:sz="0" w:space="0" w:color="auto"/>
            <w:bottom w:val="none" w:sz="0" w:space="0" w:color="auto"/>
            <w:right w:val="none" w:sz="0" w:space="0" w:color="auto"/>
          </w:divBdr>
        </w:div>
        <w:div w:id="1221021226">
          <w:marLeft w:val="0"/>
          <w:marRight w:val="0"/>
          <w:marTop w:val="0"/>
          <w:marBottom w:val="0"/>
          <w:divBdr>
            <w:top w:val="none" w:sz="0" w:space="0" w:color="auto"/>
            <w:left w:val="none" w:sz="0" w:space="0" w:color="auto"/>
            <w:bottom w:val="none" w:sz="0" w:space="0" w:color="auto"/>
            <w:right w:val="none" w:sz="0" w:space="0" w:color="auto"/>
          </w:divBdr>
        </w:div>
        <w:div w:id="1158692259">
          <w:marLeft w:val="0"/>
          <w:marRight w:val="0"/>
          <w:marTop w:val="0"/>
          <w:marBottom w:val="0"/>
          <w:divBdr>
            <w:top w:val="none" w:sz="0" w:space="0" w:color="auto"/>
            <w:left w:val="none" w:sz="0" w:space="0" w:color="auto"/>
            <w:bottom w:val="none" w:sz="0" w:space="0" w:color="auto"/>
            <w:right w:val="none" w:sz="0" w:space="0" w:color="auto"/>
          </w:divBdr>
        </w:div>
      </w:divsChild>
    </w:div>
    <w:div w:id="588194651">
      <w:bodyDiv w:val="1"/>
      <w:marLeft w:val="0"/>
      <w:marRight w:val="0"/>
      <w:marTop w:val="0"/>
      <w:marBottom w:val="0"/>
      <w:divBdr>
        <w:top w:val="none" w:sz="0" w:space="0" w:color="auto"/>
        <w:left w:val="none" w:sz="0" w:space="0" w:color="auto"/>
        <w:bottom w:val="none" w:sz="0" w:space="0" w:color="auto"/>
        <w:right w:val="none" w:sz="0" w:space="0" w:color="auto"/>
      </w:divBdr>
      <w:divsChild>
        <w:div w:id="1160004367">
          <w:marLeft w:val="-225"/>
          <w:marRight w:val="-225"/>
          <w:marTop w:val="0"/>
          <w:marBottom w:val="0"/>
          <w:divBdr>
            <w:top w:val="none" w:sz="0" w:space="0" w:color="auto"/>
            <w:left w:val="none" w:sz="0" w:space="0" w:color="auto"/>
            <w:bottom w:val="none" w:sz="0" w:space="0" w:color="auto"/>
            <w:right w:val="none" w:sz="0" w:space="0" w:color="auto"/>
          </w:divBdr>
          <w:divsChild>
            <w:div w:id="197008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0840">
      <w:bodyDiv w:val="1"/>
      <w:marLeft w:val="0"/>
      <w:marRight w:val="0"/>
      <w:marTop w:val="0"/>
      <w:marBottom w:val="0"/>
      <w:divBdr>
        <w:top w:val="none" w:sz="0" w:space="0" w:color="auto"/>
        <w:left w:val="none" w:sz="0" w:space="0" w:color="auto"/>
        <w:bottom w:val="none" w:sz="0" w:space="0" w:color="auto"/>
        <w:right w:val="none" w:sz="0" w:space="0" w:color="auto"/>
      </w:divBdr>
    </w:div>
    <w:div w:id="659969758">
      <w:bodyDiv w:val="1"/>
      <w:marLeft w:val="0"/>
      <w:marRight w:val="0"/>
      <w:marTop w:val="0"/>
      <w:marBottom w:val="0"/>
      <w:divBdr>
        <w:top w:val="none" w:sz="0" w:space="0" w:color="auto"/>
        <w:left w:val="none" w:sz="0" w:space="0" w:color="auto"/>
        <w:bottom w:val="none" w:sz="0" w:space="0" w:color="auto"/>
        <w:right w:val="none" w:sz="0" w:space="0" w:color="auto"/>
      </w:divBdr>
      <w:divsChild>
        <w:div w:id="1523007880">
          <w:marLeft w:val="0"/>
          <w:marRight w:val="0"/>
          <w:marTop w:val="0"/>
          <w:marBottom w:val="0"/>
          <w:divBdr>
            <w:top w:val="none" w:sz="0" w:space="0" w:color="auto"/>
            <w:left w:val="none" w:sz="0" w:space="0" w:color="auto"/>
            <w:bottom w:val="none" w:sz="0" w:space="0" w:color="auto"/>
            <w:right w:val="none" w:sz="0" w:space="0" w:color="auto"/>
          </w:divBdr>
        </w:div>
        <w:div w:id="286592375">
          <w:marLeft w:val="0"/>
          <w:marRight w:val="0"/>
          <w:marTop w:val="0"/>
          <w:marBottom w:val="0"/>
          <w:divBdr>
            <w:top w:val="none" w:sz="0" w:space="0" w:color="auto"/>
            <w:left w:val="none" w:sz="0" w:space="0" w:color="auto"/>
            <w:bottom w:val="none" w:sz="0" w:space="0" w:color="auto"/>
            <w:right w:val="none" w:sz="0" w:space="0" w:color="auto"/>
          </w:divBdr>
        </w:div>
        <w:div w:id="1045063341">
          <w:marLeft w:val="0"/>
          <w:marRight w:val="0"/>
          <w:marTop w:val="150"/>
          <w:marBottom w:val="150"/>
          <w:divBdr>
            <w:top w:val="none" w:sz="0" w:space="0" w:color="auto"/>
            <w:left w:val="none" w:sz="0" w:space="0" w:color="auto"/>
            <w:bottom w:val="none" w:sz="0" w:space="0" w:color="auto"/>
            <w:right w:val="none" w:sz="0" w:space="0" w:color="auto"/>
          </w:divBdr>
          <w:divsChild>
            <w:div w:id="751657952">
              <w:marLeft w:val="0"/>
              <w:marRight w:val="0"/>
              <w:marTop w:val="0"/>
              <w:marBottom w:val="0"/>
              <w:divBdr>
                <w:top w:val="none" w:sz="0" w:space="0" w:color="auto"/>
                <w:left w:val="none" w:sz="0" w:space="0" w:color="auto"/>
                <w:bottom w:val="none" w:sz="0" w:space="0" w:color="auto"/>
                <w:right w:val="none" w:sz="0" w:space="0" w:color="auto"/>
              </w:divBdr>
            </w:div>
          </w:divsChild>
        </w:div>
        <w:div w:id="1375690996">
          <w:marLeft w:val="0"/>
          <w:marRight w:val="0"/>
          <w:marTop w:val="0"/>
          <w:marBottom w:val="225"/>
          <w:divBdr>
            <w:top w:val="none" w:sz="0" w:space="0" w:color="auto"/>
            <w:left w:val="none" w:sz="0" w:space="0" w:color="auto"/>
            <w:bottom w:val="none" w:sz="0" w:space="0" w:color="auto"/>
            <w:right w:val="none" w:sz="0" w:space="0" w:color="auto"/>
          </w:divBdr>
          <w:divsChild>
            <w:div w:id="21253571">
              <w:marLeft w:val="0"/>
              <w:marRight w:val="0"/>
              <w:marTop w:val="0"/>
              <w:marBottom w:val="0"/>
              <w:divBdr>
                <w:top w:val="none" w:sz="0" w:space="0" w:color="auto"/>
                <w:left w:val="none" w:sz="0" w:space="0" w:color="auto"/>
                <w:bottom w:val="none" w:sz="0" w:space="0" w:color="auto"/>
                <w:right w:val="none" w:sz="0" w:space="0" w:color="auto"/>
              </w:divBdr>
              <w:divsChild>
                <w:div w:id="82752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671200">
      <w:bodyDiv w:val="1"/>
      <w:marLeft w:val="0"/>
      <w:marRight w:val="0"/>
      <w:marTop w:val="0"/>
      <w:marBottom w:val="0"/>
      <w:divBdr>
        <w:top w:val="none" w:sz="0" w:space="0" w:color="auto"/>
        <w:left w:val="none" w:sz="0" w:space="0" w:color="auto"/>
        <w:bottom w:val="none" w:sz="0" w:space="0" w:color="auto"/>
        <w:right w:val="none" w:sz="0" w:space="0" w:color="auto"/>
      </w:divBdr>
      <w:divsChild>
        <w:div w:id="187722231">
          <w:marLeft w:val="0"/>
          <w:marRight w:val="0"/>
          <w:marTop w:val="0"/>
          <w:marBottom w:val="0"/>
          <w:divBdr>
            <w:top w:val="none" w:sz="0" w:space="0" w:color="auto"/>
            <w:left w:val="none" w:sz="0" w:space="0" w:color="auto"/>
            <w:bottom w:val="none" w:sz="0" w:space="0" w:color="auto"/>
            <w:right w:val="none" w:sz="0" w:space="0" w:color="auto"/>
          </w:divBdr>
        </w:div>
        <w:div w:id="1376346142">
          <w:marLeft w:val="0"/>
          <w:marRight w:val="0"/>
          <w:marTop w:val="0"/>
          <w:marBottom w:val="0"/>
          <w:divBdr>
            <w:top w:val="none" w:sz="0" w:space="0" w:color="auto"/>
            <w:left w:val="none" w:sz="0" w:space="0" w:color="auto"/>
            <w:bottom w:val="none" w:sz="0" w:space="0" w:color="auto"/>
            <w:right w:val="none" w:sz="0" w:space="0" w:color="auto"/>
          </w:divBdr>
        </w:div>
        <w:div w:id="793988121">
          <w:marLeft w:val="0"/>
          <w:marRight w:val="0"/>
          <w:marTop w:val="150"/>
          <w:marBottom w:val="150"/>
          <w:divBdr>
            <w:top w:val="none" w:sz="0" w:space="0" w:color="auto"/>
            <w:left w:val="none" w:sz="0" w:space="0" w:color="auto"/>
            <w:bottom w:val="none" w:sz="0" w:space="0" w:color="auto"/>
            <w:right w:val="none" w:sz="0" w:space="0" w:color="auto"/>
          </w:divBdr>
          <w:divsChild>
            <w:div w:id="17782875">
              <w:marLeft w:val="0"/>
              <w:marRight w:val="0"/>
              <w:marTop w:val="0"/>
              <w:marBottom w:val="0"/>
              <w:divBdr>
                <w:top w:val="none" w:sz="0" w:space="0" w:color="auto"/>
                <w:left w:val="none" w:sz="0" w:space="0" w:color="auto"/>
                <w:bottom w:val="none" w:sz="0" w:space="0" w:color="auto"/>
                <w:right w:val="none" w:sz="0" w:space="0" w:color="auto"/>
              </w:divBdr>
            </w:div>
          </w:divsChild>
        </w:div>
        <w:div w:id="1241519156">
          <w:marLeft w:val="0"/>
          <w:marRight w:val="0"/>
          <w:marTop w:val="0"/>
          <w:marBottom w:val="225"/>
          <w:divBdr>
            <w:top w:val="none" w:sz="0" w:space="0" w:color="auto"/>
            <w:left w:val="none" w:sz="0" w:space="0" w:color="auto"/>
            <w:bottom w:val="none" w:sz="0" w:space="0" w:color="auto"/>
            <w:right w:val="none" w:sz="0" w:space="0" w:color="auto"/>
          </w:divBdr>
          <w:divsChild>
            <w:div w:id="1128084178">
              <w:marLeft w:val="0"/>
              <w:marRight w:val="0"/>
              <w:marTop w:val="0"/>
              <w:marBottom w:val="0"/>
              <w:divBdr>
                <w:top w:val="none" w:sz="0" w:space="0" w:color="auto"/>
                <w:left w:val="none" w:sz="0" w:space="0" w:color="auto"/>
                <w:bottom w:val="none" w:sz="0" w:space="0" w:color="auto"/>
                <w:right w:val="none" w:sz="0" w:space="0" w:color="auto"/>
              </w:divBdr>
              <w:divsChild>
                <w:div w:id="897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960775">
      <w:bodyDiv w:val="1"/>
      <w:marLeft w:val="0"/>
      <w:marRight w:val="0"/>
      <w:marTop w:val="0"/>
      <w:marBottom w:val="0"/>
      <w:divBdr>
        <w:top w:val="none" w:sz="0" w:space="0" w:color="auto"/>
        <w:left w:val="none" w:sz="0" w:space="0" w:color="auto"/>
        <w:bottom w:val="none" w:sz="0" w:space="0" w:color="auto"/>
        <w:right w:val="none" w:sz="0" w:space="0" w:color="auto"/>
      </w:divBdr>
    </w:div>
    <w:div w:id="784423220">
      <w:bodyDiv w:val="1"/>
      <w:marLeft w:val="0"/>
      <w:marRight w:val="0"/>
      <w:marTop w:val="0"/>
      <w:marBottom w:val="0"/>
      <w:divBdr>
        <w:top w:val="none" w:sz="0" w:space="0" w:color="auto"/>
        <w:left w:val="none" w:sz="0" w:space="0" w:color="auto"/>
        <w:bottom w:val="none" w:sz="0" w:space="0" w:color="auto"/>
        <w:right w:val="none" w:sz="0" w:space="0" w:color="auto"/>
      </w:divBdr>
    </w:div>
    <w:div w:id="904216411">
      <w:bodyDiv w:val="1"/>
      <w:marLeft w:val="0"/>
      <w:marRight w:val="0"/>
      <w:marTop w:val="0"/>
      <w:marBottom w:val="0"/>
      <w:divBdr>
        <w:top w:val="none" w:sz="0" w:space="0" w:color="auto"/>
        <w:left w:val="none" w:sz="0" w:space="0" w:color="auto"/>
        <w:bottom w:val="none" w:sz="0" w:space="0" w:color="auto"/>
        <w:right w:val="none" w:sz="0" w:space="0" w:color="auto"/>
      </w:divBdr>
    </w:div>
    <w:div w:id="926310641">
      <w:bodyDiv w:val="1"/>
      <w:marLeft w:val="0"/>
      <w:marRight w:val="0"/>
      <w:marTop w:val="0"/>
      <w:marBottom w:val="0"/>
      <w:divBdr>
        <w:top w:val="none" w:sz="0" w:space="0" w:color="auto"/>
        <w:left w:val="none" w:sz="0" w:space="0" w:color="auto"/>
        <w:bottom w:val="none" w:sz="0" w:space="0" w:color="auto"/>
        <w:right w:val="none" w:sz="0" w:space="0" w:color="auto"/>
      </w:divBdr>
    </w:div>
    <w:div w:id="946934061">
      <w:bodyDiv w:val="1"/>
      <w:marLeft w:val="0"/>
      <w:marRight w:val="0"/>
      <w:marTop w:val="0"/>
      <w:marBottom w:val="0"/>
      <w:divBdr>
        <w:top w:val="none" w:sz="0" w:space="0" w:color="auto"/>
        <w:left w:val="none" w:sz="0" w:space="0" w:color="auto"/>
        <w:bottom w:val="none" w:sz="0" w:space="0" w:color="auto"/>
        <w:right w:val="none" w:sz="0" w:space="0" w:color="auto"/>
      </w:divBdr>
      <w:divsChild>
        <w:div w:id="1621645340">
          <w:marLeft w:val="0"/>
          <w:marRight w:val="0"/>
          <w:marTop w:val="0"/>
          <w:marBottom w:val="0"/>
          <w:divBdr>
            <w:top w:val="none" w:sz="0" w:space="0" w:color="auto"/>
            <w:left w:val="none" w:sz="0" w:space="0" w:color="auto"/>
            <w:bottom w:val="none" w:sz="0" w:space="0" w:color="auto"/>
            <w:right w:val="none" w:sz="0" w:space="0" w:color="auto"/>
          </w:divBdr>
        </w:div>
        <w:div w:id="1474257098">
          <w:marLeft w:val="0"/>
          <w:marRight w:val="0"/>
          <w:marTop w:val="0"/>
          <w:marBottom w:val="0"/>
          <w:divBdr>
            <w:top w:val="none" w:sz="0" w:space="0" w:color="auto"/>
            <w:left w:val="none" w:sz="0" w:space="0" w:color="auto"/>
            <w:bottom w:val="none" w:sz="0" w:space="0" w:color="auto"/>
            <w:right w:val="none" w:sz="0" w:space="0" w:color="auto"/>
          </w:divBdr>
        </w:div>
        <w:div w:id="1382896688">
          <w:marLeft w:val="0"/>
          <w:marRight w:val="0"/>
          <w:marTop w:val="0"/>
          <w:marBottom w:val="0"/>
          <w:divBdr>
            <w:top w:val="none" w:sz="0" w:space="0" w:color="auto"/>
            <w:left w:val="none" w:sz="0" w:space="0" w:color="auto"/>
            <w:bottom w:val="none" w:sz="0" w:space="0" w:color="auto"/>
            <w:right w:val="none" w:sz="0" w:space="0" w:color="auto"/>
          </w:divBdr>
        </w:div>
        <w:div w:id="1288850170">
          <w:marLeft w:val="0"/>
          <w:marRight w:val="0"/>
          <w:marTop w:val="0"/>
          <w:marBottom w:val="0"/>
          <w:divBdr>
            <w:top w:val="none" w:sz="0" w:space="0" w:color="auto"/>
            <w:left w:val="none" w:sz="0" w:space="0" w:color="auto"/>
            <w:bottom w:val="none" w:sz="0" w:space="0" w:color="auto"/>
            <w:right w:val="none" w:sz="0" w:space="0" w:color="auto"/>
          </w:divBdr>
        </w:div>
        <w:div w:id="2075271342">
          <w:marLeft w:val="0"/>
          <w:marRight w:val="0"/>
          <w:marTop w:val="0"/>
          <w:marBottom w:val="0"/>
          <w:divBdr>
            <w:top w:val="none" w:sz="0" w:space="0" w:color="auto"/>
            <w:left w:val="none" w:sz="0" w:space="0" w:color="auto"/>
            <w:bottom w:val="none" w:sz="0" w:space="0" w:color="auto"/>
            <w:right w:val="none" w:sz="0" w:space="0" w:color="auto"/>
          </w:divBdr>
        </w:div>
      </w:divsChild>
    </w:div>
    <w:div w:id="967125489">
      <w:bodyDiv w:val="1"/>
      <w:marLeft w:val="0"/>
      <w:marRight w:val="0"/>
      <w:marTop w:val="0"/>
      <w:marBottom w:val="0"/>
      <w:divBdr>
        <w:top w:val="none" w:sz="0" w:space="0" w:color="auto"/>
        <w:left w:val="none" w:sz="0" w:space="0" w:color="auto"/>
        <w:bottom w:val="none" w:sz="0" w:space="0" w:color="auto"/>
        <w:right w:val="none" w:sz="0" w:space="0" w:color="auto"/>
      </w:divBdr>
    </w:div>
    <w:div w:id="1041789056">
      <w:bodyDiv w:val="1"/>
      <w:marLeft w:val="0"/>
      <w:marRight w:val="0"/>
      <w:marTop w:val="0"/>
      <w:marBottom w:val="0"/>
      <w:divBdr>
        <w:top w:val="none" w:sz="0" w:space="0" w:color="auto"/>
        <w:left w:val="none" w:sz="0" w:space="0" w:color="auto"/>
        <w:bottom w:val="none" w:sz="0" w:space="0" w:color="auto"/>
        <w:right w:val="none" w:sz="0" w:space="0" w:color="auto"/>
      </w:divBdr>
    </w:div>
    <w:div w:id="1068116600">
      <w:bodyDiv w:val="1"/>
      <w:marLeft w:val="0"/>
      <w:marRight w:val="0"/>
      <w:marTop w:val="0"/>
      <w:marBottom w:val="0"/>
      <w:divBdr>
        <w:top w:val="none" w:sz="0" w:space="0" w:color="auto"/>
        <w:left w:val="none" w:sz="0" w:space="0" w:color="auto"/>
        <w:bottom w:val="none" w:sz="0" w:space="0" w:color="auto"/>
        <w:right w:val="none" w:sz="0" w:space="0" w:color="auto"/>
      </w:divBdr>
    </w:div>
    <w:div w:id="1085497325">
      <w:bodyDiv w:val="1"/>
      <w:marLeft w:val="0"/>
      <w:marRight w:val="0"/>
      <w:marTop w:val="0"/>
      <w:marBottom w:val="0"/>
      <w:divBdr>
        <w:top w:val="none" w:sz="0" w:space="0" w:color="auto"/>
        <w:left w:val="none" w:sz="0" w:space="0" w:color="auto"/>
        <w:bottom w:val="none" w:sz="0" w:space="0" w:color="auto"/>
        <w:right w:val="none" w:sz="0" w:space="0" w:color="auto"/>
      </w:divBdr>
    </w:div>
    <w:div w:id="1108770336">
      <w:bodyDiv w:val="1"/>
      <w:marLeft w:val="0"/>
      <w:marRight w:val="0"/>
      <w:marTop w:val="0"/>
      <w:marBottom w:val="0"/>
      <w:divBdr>
        <w:top w:val="none" w:sz="0" w:space="0" w:color="auto"/>
        <w:left w:val="none" w:sz="0" w:space="0" w:color="auto"/>
        <w:bottom w:val="none" w:sz="0" w:space="0" w:color="auto"/>
        <w:right w:val="none" w:sz="0" w:space="0" w:color="auto"/>
      </w:divBdr>
    </w:div>
    <w:div w:id="1113013273">
      <w:bodyDiv w:val="1"/>
      <w:marLeft w:val="0"/>
      <w:marRight w:val="0"/>
      <w:marTop w:val="0"/>
      <w:marBottom w:val="0"/>
      <w:divBdr>
        <w:top w:val="none" w:sz="0" w:space="0" w:color="auto"/>
        <w:left w:val="none" w:sz="0" w:space="0" w:color="auto"/>
        <w:bottom w:val="none" w:sz="0" w:space="0" w:color="auto"/>
        <w:right w:val="none" w:sz="0" w:space="0" w:color="auto"/>
      </w:divBdr>
      <w:divsChild>
        <w:div w:id="1290208500">
          <w:marLeft w:val="0"/>
          <w:marRight w:val="0"/>
          <w:marTop w:val="450"/>
          <w:marBottom w:val="0"/>
          <w:divBdr>
            <w:top w:val="none" w:sz="0" w:space="0" w:color="auto"/>
            <w:left w:val="none" w:sz="0" w:space="0" w:color="auto"/>
            <w:bottom w:val="none" w:sz="0" w:space="0" w:color="auto"/>
            <w:right w:val="none" w:sz="0" w:space="0" w:color="auto"/>
          </w:divBdr>
        </w:div>
      </w:divsChild>
    </w:div>
    <w:div w:id="1116489169">
      <w:bodyDiv w:val="1"/>
      <w:marLeft w:val="0"/>
      <w:marRight w:val="0"/>
      <w:marTop w:val="0"/>
      <w:marBottom w:val="0"/>
      <w:divBdr>
        <w:top w:val="none" w:sz="0" w:space="0" w:color="auto"/>
        <w:left w:val="none" w:sz="0" w:space="0" w:color="auto"/>
        <w:bottom w:val="none" w:sz="0" w:space="0" w:color="auto"/>
        <w:right w:val="none" w:sz="0" w:space="0" w:color="auto"/>
      </w:divBdr>
    </w:div>
    <w:div w:id="1122578624">
      <w:bodyDiv w:val="1"/>
      <w:marLeft w:val="0"/>
      <w:marRight w:val="0"/>
      <w:marTop w:val="0"/>
      <w:marBottom w:val="0"/>
      <w:divBdr>
        <w:top w:val="none" w:sz="0" w:space="0" w:color="auto"/>
        <w:left w:val="none" w:sz="0" w:space="0" w:color="auto"/>
        <w:bottom w:val="none" w:sz="0" w:space="0" w:color="auto"/>
        <w:right w:val="none" w:sz="0" w:space="0" w:color="auto"/>
      </w:divBdr>
    </w:div>
    <w:div w:id="1154179925">
      <w:bodyDiv w:val="1"/>
      <w:marLeft w:val="0"/>
      <w:marRight w:val="0"/>
      <w:marTop w:val="0"/>
      <w:marBottom w:val="0"/>
      <w:divBdr>
        <w:top w:val="none" w:sz="0" w:space="0" w:color="auto"/>
        <w:left w:val="none" w:sz="0" w:space="0" w:color="auto"/>
        <w:bottom w:val="none" w:sz="0" w:space="0" w:color="auto"/>
        <w:right w:val="none" w:sz="0" w:space="0" w:color="auto"/>
      </w:divBdr>
    </w:div>
    <w:div w:id="1184516409">
      <w:bodyDiv w:val="1"/>
      <w:marLeft w:val="0"/>
      <w:marRight w:val="0"/>
      <w:marTop w:val="0"/>
      <w:marBottom w:val="0"/>
      <w:divBdr>
        <w:top w:val="none" w:sz="0" w:space="0" w:color="auto"/>
        <w:left w:val="none" w:sz="0" w:space="0" w:color="auto"/>
        <w:bottom w:val="none" w:sz="0" w:space="0" w:color="auto"/>
        <w:right w:val="none" w:sz="0" w:space="0" w:color="auto"/>
      </w:divBdr>
    </w:div>
    <w:div w:id="1236433249">
      <w:bodyDiv w:val="1"/>
      <w:marLeft w:val="0"/>
      <w:marRight w:val="0"/>
      <w:marTop w:val="0"/>
      <w:marBottom w:val="0"/>
      <w:divBdr>
        <w:top w:val="none" w:sz="0" w:space="0" w:color="auto"/>
        <w:left w:val="none" w:sz="0" w:space="0" w:color="auto"/>
        <w:bottom w:val="none" w:sz="0" w:space="0" w:color="auto"/>
        <w:right w:val="none" w:sz="0" w:space="0" w:color="auto"/>
      </w:divBdr>
    </w:div>
    <w:div w:id="1317999856">
      <w:bodyDiv w:val="1"/>
      <w:marLeft w:val="0"/>
      <w:marRight w:val="0"/>
      <w:marTop w:val="0"/>
      <w:marBottom w:val="0"/>
      <w:divBdr>
        <w:top w:val="none" w:sz="0" w:space="0" w:color="auto"/>
        <w:left w:val="none" w:sz="0" w:space="0" w:color="auto"/>
        <w:bottom w:val="none" w:sz="0" w:space="0" w:color="auto"/>
        <w:right w:val="none" w:sz="0" w:space="0" w:color="auto"/>
      </w:divBdr>
      <w:divsChild>
        <w:div w:id="382219717">
          <w:marLeft w:val="0"/>
          <w:marRight w:val="0"/>
          <w:marTop w:val="0"/>
          <w:marBottom w:val="120"/>
          <w:divBdr>
            <w:top w:val="none" w:sz="0" w:space="0" w:color="auto"/>
            <w:left w:val="none" w:sz="0" w:space="0" w:color="auto"/>
            <w:bottom w:val="none" w:sz="0" w:space="0" w:color="auto"/>
            <w:right w:val="none" w:sz="0" w:space="0" w:color="auto"/>
          </w:divBdr>
        </w:div>
        <w:div w:id="921987735">
          <w:marLeft w:val="0"/>
          <w:marRight w:val="0"/>
          <w:marTop w:val="0"/>
          <w:marBottom w:val="0"/>
          <w:divBdr>
            <w:top w:val="none" w:sz="0" w:space="0" w:color="auto"/>
            <w:left w:val="none" w:sz="0" w:space="0" w:color="auto"/>
            <w:bottom w:val="none" w:sz="0" w:space="0" w:color="auto"/>
            <w:right w:val="none" w:sz="0" w:space="0" w:color="auto"/>
          </w:divBdr>
          <w:divsChild>
            <w:div w:id="1652631796">
              <w:marLeft w:val="0"/>
              <w:marRight w:val="150"/>
              <w:marTop w:val="0"/>
              <w:marBottom w:val="0"/>
              <w:divBdr>
                <w:top w:val="none" w:sz="0" w:space="0" w:color="auto"/>
                <w:left w:val="none" w:sz="0" w:space="0" w:color="auto"/>
                <w:bottom w:val="none" w:sz="0" w:space="0" w:color="auto"/>
                <w:right w:val="none" w:sz="0" w:space="0" w:color="auto"/>
              </w:divBdr>
            </w:div>
            <w:div w:id="973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5946">
      <w:bodyDiv w:val="1"/>
      <w:marLeft w:val="0"/>
      <w:marRight w:val="0"/>
      <w:marTop w:val="0"/>
      <w:marBottom w:val="0"/>
      <w:divBdr>
        <w:top w:val="none" w:sz="0" w:space="0" w:color="auto"/>
        <w:left w:val="none" w:sz="0" w:space="0" w:color="auto"/>
        <w:bottom w:val="none" w:sz="0" w:space="0" w:color="auto"/>
        <w:right w:val="none" w:sz="0" w:space="0" w:color="auto"/>
      </w:divBdr>
    </w:div>
    <w:div w:id="1425957960">
      <w:bodyDiv w:val="1"/>
      <w:marLeft w:val="0"/>
      <w:marRight w:val="0"/>
      <w:marTop w:val="0"/>
      <w:marBottom w:val="0"/>
      <w:divBdr>
        <w:top w:val="none" w:sz="0" w:space="0" w:color="auto"/>
        <w:left w:val="none" w:sz="0" w:space="0" w:color="auto"/>
        <w:bottom w:val="none" w:sz="0" w:space="0" w:color="auto"/>
        <w:right w:val="none" w:sz="0" w:space="0" w:color="auto"/>
      </w:divBdr>
    </w:div>
    <w:div w:id="1429735658">
      <w:bodyDiv w:val="1"/>
      <w:marLeft w:val="0"/>
      <w:marRight w:val="0"/>
      <w:marTop w:val="0"/>
      <w:marBottom w:val="0"/>
      <w:divBdr>
        <w:top w:val="none" w:sz="0" w:space="0" w:color="auto"/>
        <w:left w:val="none" w:sz="0" w:space="0" w:color="auto"/>
        <w:bottom w:val="none" w:sz="0" w:space="0" w:color="auto"/>
        <w:right w:val="none" w:sz="0" w:space="0" w:color="auto"/>
      </w:divBdr>
    </w:div>
    <w:div w:id="1439518377">
      <w:bodyDiv w:val="1"/>
      <w:marLeft w:val="0"/>
      <w:marRight w:val="0"/>
      <w:marTop w:val="0"/>
      <w:marBottom w:val="0"/>
      <w:divBdr>
        <w:top w:val="none" w:sz="0" w:space="0" w:color="auto"/>
        <w:left w:val="none" w:sz="0" w:space="0" w:color="auto"/>
        <w:bottom w:val="none" w:sz="0" w:space="0" w:color="auto"/>
        <w:right w:val="none" w:sz="0" w:space="0" w:color="auto"/>
      </w:divBdr>
    </w:div>
    <w:div w:id="1466121539">
      <w:bodyDiv w:val="1"/>
      <w:marLeft w:val="0"/>
      <w:marRight w:val="0"/>
      <w:marTop w:val="0"/>
      <w:marBottom w:val="0"/>
      <w:divBdr>
        <w:top w:val="none" w:sz="0" w:space="0" w:color="auto"/>
        <w:left w:val="none" w:sz="0" w:space="0" w:color="auto"/>
        <w:bottom w:val="none" w:sz="0" w:space="0" w:color="auto"/>
        <w:right w:val="none" w:sz="0" w:space="0" w:color="auto"/>
      </w:divBdr>
    </w:div>
    <w:div w:id="1482380995">
      <w:bodyDiv w:val="1"/>
      <w:marLeft w:val="0"/>
      <w:marRight w:val="0"/>
      <w:marTop w:val="0"/>
      <w:marBottom w:val="0"/>
      <w:divBdr>
        <w:top w:val="none" w:sz="0" w:space="0" w:color="auto"/>
        <w:left w:val="none" w:sz="0" w:space="0" w:color="auto"/>
        <w:bottom w:val="none" w:sz="0" w:space="0" w:color="auto"/>
        <w:right w:val="none" w:sz="0" w:space="0" w:color="auto"/>
      </w:divBdr>
    </w:div>
    <w:div w:id="1527021209">
      <w:bodyDiv w:val="1"/>
      <w:marLeft w:val="0"/>
      <w:marRight w:val="0"/>
      <w:marTop w:val="0"/>
      <w:marBottom w:val="0"/>
      <w:divBdr>
        <w:top w:val="none" w:sz="0" w:space="0" w:color="auto"/>
        <w:left w:val="none" w:sz="0" w:space="0" w:color="auto"/>
        <w:bottom w:val="none" w:sz="0" w:space="0" w:color="auto"/>
        <w:right w:val="none" w:sz="0" w:space="0" w:color="auto"/>
      </w:divBdr>
    </w:div>
    <w:div w:id="1570967123">
      <w:bodyDiv w:val="1"/>
      <w:marLeft w:val="0"/>
      <w:marRight w:val="0"/>
      <w:marTop w:val="0"/>
      <w:marBottom w:val="0"/>
      <w:divBdr>
        <w:top w:val="none" w:sz="0" w:space="0" w:color="auto"/>
        <w:left w:val="none" w:sz="0" w:space="0" w:color="auto"/>
        <w:bottom w:val="none" w:sz="0" w:space="0" w:color="auto"/>
        <w:right w:val="none" w:sz="0" w:space="0" w:color="auto"/>
      </w:divBdr>
      <w:divsChild>
        <w:div w:id="407387012">
          <w:marLeft w:val="0"/>
          <w:marRight w:val="0"/>
          <w:marTop w:val="0"/>
          <w:marBottom w:val="180"/>
          <w:divBdr>
            <w:top w:val="none" w:sz="0" w:space="0" w:color="auto"/>
            <w:left w:val="none" w:sz="0" w:space="0" w:color="auto"/>
            <w:bottom w:val="none" w:sz="0" w:space="0" w:color="auto"/>
            <w:right w:val="none" w:sz="0" w:space="0" w:color="auto"/>
          </w:divBdr>
        </w:div>
      </w:divsChild>
    </w:div>
    <w:div w:id="1672484034">
      <w:bodyDiv w:val="1"/>
      <w:marLeft w:val="0"/>
      <w:marRight w:val="0"/>
      <w:marTop w:val="0"/>
      <w:marBottom w:val="0"/>
      <w:divBdr>
        <w:top w:val="none" w:sz="0" w:space="0" w:color="auto"/>
        <w:left w:val="none" w:sz="0" w:space="0" w:color="auto"/>
        <w:bottom w:val="none" w:sz="0" w:space="0" w:color="auto"/>
        <w:right w:val="none" w:sz="0" w:space="0" w:color="auto"/>
      </w:divBdr>
    </w:div>
    <w:div w:id="1676885647">
      <w:bodyDiv w:val="1"/>
      <w:marLeft w:val="0"/>
      <w:marRight w:val="0"/>
      <w:marTop w:val="0"/>
      <w:marBottom w:val="0"/>
      <w:divBdr>
        <w:top w:val="none" w:sz="0" w:space="0" w:color="auto"/>
        <w:left w:val="none" w:sz="0" w:space="0" w:color="auto"/>
        <w:bottom w:val="none" w:sz="0" w:space="0" w:color="auto"/>
        <w:right w:val="none" w:sz="0" w:space="0" w:color="auto"/>
      </w:divBdr>
    </w:div>
    <w:div w:id="1765877920">
      <w:bodyDiv w:val="1"/>
      <w:marLeft w:val="0"/>
      <w:marRight w:val="0"/>
      <w:marTop w:val="0"/>
      <w:marBottom w:val="0"/>
      <w:divBdr>
        <w:top w:val="none" w:sz="0" w:space="0" w:color="auto"/>
        <w:left w:val="none" w:sz="0" w:space="0" w:color="auto"/>
        <w:bottom w:val="none" w:sz="0" w:space="0" w:color="auto"/>
        <w:right w:val="none" w:sz="0" w:space="0" w:color="auto"/>
      </w:divBdr>
    </w:div>
    <w:div w:id="1781216248">
      <w:bodyDiv w:val="1"/>
      <w:marLeft w:val="0"/>
      <w:marRight w:val="0"/>
      <w:marTop w:val="0"/>
      <w:marBottom w:val="0"/>
      <w:divBdr>
        <w:top w:val="none" w:sz="0" w:space="0" w:color="auto"/>
        <w:left w:val="none" w:sz="0" w:space="0" w:color="auto"/>
        <w:bottom w:val="none" w:sz="0" w:space="0" w:color="auto"/>
        <w:right w:val="none" w:sz="0" w:space="0" w:color="auto"/>
      </w:divBdr>
      <w:divsChild>
        <w:div w:id="1274938532">
          <w:marLeft w:val="0"/>
          <w:marRight w:val="0"/>
          <w:marTop w:val="0"/>
          <w:marBottom w:val="240"/>
          <w:divBdr>
            <w:top w:val="none" w:sz="0" w:space="0" w:color="auto"/>
            <w:left w:val="none" w:sz="0" w:space="0" w:color="auto"/>
            <w:bottom w:val="none" w:sz="0" w:space="0" w:color="auto"/>
            <w:right w:val="none" w:sz="0" w:space="0" w:color="auto"/>
          </w:divBdr>
        </w:div>
        <w:div w:id="1470897270">
          <w:marLeft w:val="0"/>
          <w:marRight w:val="0"/>
          <w:marTop w:val="0"/>
          <w:marBottom w:val="90"/>
          <w:divBdr>
            <w:top w:val="none" w:sz="0" w:space="0" w:color="auto"/>
            <w:left w:val="none" w:sz="0" w:space="0" w:color="auto"/>
            <w:bottom w:val="none" w:sz="0" w:space="0" w:color="auto"/>
            <w:right w:val="none" w:sz="0" w:space="0" w:color="auto"/>
          </w:divBdr>
          <w:divsChild>
            <w:div w:id="506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97171">
      <w:bodyDiv w:val="1"/>
      <w:marLeft w:val="0"/>
      <w:marRight w:val="0"/>
      <w:marTop w:val="0"/>
      <w:marBottom w:val="0"/>
      <w:divBdr>
        <w:top w:val="none" w:sz="0" w:space="0" w:color="auto"/>
        <w:left w:val="none" w:sz="0" w:space="0" w:color="auto"/>
        <w:bottom w:val="none" w:sz="0" w:space="0" w:color="auto"/>
        <w:right w:val="none" w:sz="0" w:space="0" w:color="auto"/>
      </w:divBdr>
    </w:div>
    <w:div w:id="1841844725">
      <w:bodyDiv w:val="1"/>
      <w:marLeft w:val="0"/>
      <w:marRight w:val="0"/>
      <w:marTop w:val="0"/>
      <w:marBottom w:val="0"/>
      <w:divBdr>
        <w:top w:val="none" w:sz="0" w:space="0" w:color="auto"/>
        <w:left w:val="none" w:sz="0" w:space="0" w:color="auto"/>
        <w:bottom w:val="none" w:sz="0" w:space="0" w:color="auto"/>
        <w:right w:val="none" w:sz="0" w:space="0" w:color="auto"/>
      </w:divBdr>
      <w:divsChild>
        <w:div w:id="1386880452">
          <w:marLeft w:val="0"/>
          <w:marRight w:val="0"/>
          <w:marTop w:val="0"/>
          <w:marBottom w:val="0"/>
          <w:divBdr>
            <w:top w:val="none" w:sz="0" w:space="0" w:color="auto"/>
            <w:left w:val="none" w:sz="0" w:space="0" w:color="auto"/>
            <w:bottom w:val="none" w:sz="0" w:space="0" w:color="auto"/>
            <w:right w:val="none" w:sz="0" w:space="0" w:color="auto"/>
          </w:divBdr>
        </w:div>
        <w:div w:id="2142262259">
          <w:marLeft w:val="0"/>
          <w:marRight w:val="0"/>
          <w:marTop w:val="0"/>
          <w:marBottom w:val="0"/>
          <w:divBdr>
            <w:top w:val="none" w:sz="0" w:space="0" w:color="auto"/>
            <w:left w:val="none" w:sz="0" w:space="0" w:color="auto"/>
            <w:bottom w:val="none" w:sz="0" w:space="0" w:color="auto"/>
            <w:right w:val="none" w:sz="0" w:space="0" w:color="auto"/>
          </w:divBdr>
        </w:div>
        <w:div w:id="836264441">
          <w:marLeft w:val="0"/>
          <w:marRight w:val="0"/>
          <w:marTop w:val="0"/>
          <w:marBottom w:val="0"/>
          <w:divBdr>
            <w:top w:val="none" w:sz="0" w:space="0" w:color="auto"/>
            <w:left w:val="none" w:sz="0" w:space="0" w:color="auto"/>
            <w:bottom w:val="none" w:sz="0" w:space="0" w:color="auto"/>
            <w:right w:val="none" w:sz="0" w:space="0" w:color="auto"/>
          </w:divBdr>
        </w:div>
        <w:div w:id="693962991">
          <w:marLeft w:val="0"/>
          <w:marRight w:val="0"/>
          <w:marTop w:val="0"/>
          <w:marBottom w:val="0"/>
          <w:divBdr>
            <w:top w:val="none" w:sz="0" w:space="0" w:color="auto"/>
            <w:left w:val="none" w:sz="0" w:space="0" w:color="auto"/>
            <w:bottom w:val="none" w:sz="0" w:space="0" w:color="auto"/>
            <w:right w:val="none" w:sz="0" w:space="0" w:color="auto"/>
          </w:divBdr>
        </w:div>
        <w:div w:id="1401174360">
          <w:marLeft w:val="0"/>
          <w:marRight w:val="0"/>
          <w:marTop w:val="0"/>
          <w:marBottom w:val="0"/>
          <w:divBdr>
            <w:top w:val="none" w:sz="0" w:space="0" w:color="auto"/>
            <w:left w:val="none" w:sz="0" w:space="0" w:color="auto"/>
            <w:bottom w:val="none" w:sz="0" w:space="0" w:color="auto"/>
            <w:right w:val="none" w:sz="0" w:space="0" w:color="auto"/>
          </w:divBdr>
        </w:div>
      </w:divsChild>
    </w:div>
    <w:div w:id="1898392548">
      <w:bodyDiv w:val="1"/>
      <w:marLeft w:val="0"/>
      <w:marRight w:val="0"/>
      <w:marTop w:val="0"/>
      <w:marBottom w:val="0"/>
      <w:divBdr>
        <w:top w:val="none" w:sz="0" w:space="0" w:color="auto"/>
        <w:left w:val="none" w:sz="0" w:space="0" w:color="auto"/>
        <w:bottom w:val="none" w:sz="0" w:space="0" w:color="auto"/>
        <w:right w:val="none" w:sz="0" w:space="0" w:color="auto"/>
      </w:divBdr>
    </w:div>
    <w:div w:id="1948999350">
      <w:bodyDiv w:val="1"/>
      <w:marLeft w:val="0"/>
      <w:marRight w:val="0"/>
      <w:marTop w:val="0"/>
      <w:marBottom w:val="0"/>
      <w:divBdr>
        <w:top w:val="none" w:sz="0" w:space="0" w:color="auto"/>
        <w:left w:val="none" w:sz="0" w:space="0" w:color="auto"/>
        <w:bottom w:val="none" w:sz="0" w:space="0" w:color="auto"/>
        <w:right w:val="none" w:sz="0" w:space="0" w:color="auto"/>
      </w:divBdr>
    </w:div>
    <w:div w:id="1989477577">
      <w:bodyDiv w:val="1"/>
      <w:marLeft w:val="0"/>
      <w:marRight w:val="0"/>
      <w:marTop w:val="0"/>
      <w:marBottom w:val="0"/>
      <w:divBdr>
        <w:top w:val="none" w:sz="0" w:space="0" w:color="auto"/>
        <w:left w:val="none" w:sz="0" w:space="0" w:color="auto"/>
        <w:bottom w:val="none" w:sz="0" w:space="0" w:color="auto"/>
        <w:right w:val="none" w:sz="0" w:space="0" w:color="auto"/>
      </w:divBdr>
      <w:divsChild>
        <w:div w:id="1665235005">
          <w:marLeft w:val="0"/>
          <w:marRight w:val="0"/>
          <w:marTop w:val="0"/>
          <w:marBottom w:val="0"/>
          <w:divBdr>
            <w:top w:val="none" w:sz="0" w:space="0" w:color="auto"/>
            <w:left w:val="none" w:sz="0" w:space="0" w:color="auto"/>
            <w:bottom w:val="none" w:sz="0" w:space="0" w:color="auto"/>
            <w:right w:val="none" w:sz="0" w:space="0" w:color="auto"/>
          </w:divBdr>
        </w:div>
        <w:div w:id="2059086750">
          <w:marLeft w:val="0"/>
          <w:marRight w:val="0"/>
          <w:marTop w:val="0"/>
          <w:marBottom w:val="0"/>
          <w:divBdr>
            <w:top w:val="none" w:sz="0" w:space="0" w:color="auto"/>
            <w:left w:val="none" w:sz="0" w:space="0" w:color="auto"/>
            <w:bottom w:val="none" w:sz="0" w:space="0" w:color="auto"/>
            <w:right w:val="none" w:sz="0" w:space="0" w:color="auto"/>
          </w:divBdr>
        </w:div>
        <w:div w:id="1793355110">
          <w:marLeft w:val="0"/>
          <w:marRight w:val="0"/>
          <w:marTop w:val="0"/>
          <w:marBottom w:val="0"/>
          <w:divBdr>
            <w:top w:val="none" w:sz="0" w:space="0" w:color="auto"/>
            <w:left w:val="none" w:sz="0" w:space="0" w:color="auto"/>
            <w:bottom w:val="none" w:sz="0" w:space="0" w:color="auto"/>
            <w:right w:val="none" w:sz="0" w:space="0" w:color="auto"/>
          </w:divBdr>
        </w:div>
        <w:div w:id="480973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30912-D951-44A5-B8FE-EC781D7A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338</Words>
  <Characters>1933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Narin BOZAN</dc:creator>
  <cp:lastModifiedBy>PC</cp:lastModifiedBy>
  <cp:revision>7</cp:revision>
  <dcterms:created xsi:type="dcterms:W3CDTF">2022-10-27T09:02:00Z</dcterms:created>
  <dcterms:modified xsi:type="dcterms:W3CDTF">2022-10-27T09:17:00Z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e4887632-8566-351e-a2b2-b46327d9204d</vt:lpwstr>
  </property>
  <property fmtid="{D5CDD505-2E9C-101B-9397-08002B2CF9AE}" pid="24" name="Mendeley Citation Style_1">
    <vt:lpwstr>http://www.zotero.org/styles/apa</vt:lpwstr>
  </property>
</Properties>
</file>